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8F" w:rsidRPr="00753B8F" w:rsidRDefault="00753B8F" w:rsidP="00535967">
      <w:pPr>
        <w:jc w:val="both"/>
        <w:rPr>
          <w:rFonts w:ascii="Lucida Bright" w:hAnsi="Lucida Bright"/>
          <w:b/>
          <w:u w:val="single"/>
        </w:rPr>
      </w:pPr>
      <w:r w:rsidRPr="00753B8F">
        <w:rPr>
          <w:rFonts w:ascii="Lucida Bright" w:hAnsi="Lucida Bright"/>
          <w:b/>
          <w:u w:val="single"/>
        </w:rPr>
        <w:t>LEMBAR DATA PEMILIHAN</w:t>
      </w:r>
    </w:p>
    <w:p w:rsidR="00753B8F" w:rsidRPr="00753B8F" w:rsidRDefault="00753B8F" w:rsidP="00535967">
      <w:pPr>
        <w:numPr>
          <w:ilvl w:val="0"/>
          <w:numId w:val="6"/>
        </w:numPr>
        <w:jc w:val="both"/>
        <w:rPr>
          <w:rFonts w:ascii="Lucida Bright" w:hAnsi="Lucida Bright"/>
        </w:rPr>
      </w:pPr>
      <w:r w:rsidRPr="00753B8F">
        <w:rPr>
          <w:rFonts w:ascii="Lucida Bright" w:hAnsi="Lucida Bright"/>
        </w:rPr>
        <w:t>Lingkup Pekerjaan/Lingkup Pekerjaan : ...........</w:t>
      </w:r>
    </w:p>
    <w:p w:rsidR="00753B8F" w:rsidRPr="00753B8F" w:rsidRDefault="00753B8F" w:rsidP="00535967">
      <w:pPr>
        <w:numPr>
          <w:ilvl w:val="0"/>
          <w:numId w:val="6"/>
        </w:numPr>
        <w:jc w:val="both"/>
        <w:rPr>
          <w:rFonts w:ascii="Lucida Bright" w:hAnsi="Lucida Bright"/>
        </w:rPr>
      </w:pPr>
      <w:r w:rsidRPr="00753B8F">
        <w:rPr>
          <w:rFonts w:ascii="Lucida Bright" w:hAnsi="Lucida Bright"/>
        </w:rPr>
        <w:t>Jangka waktu penyelesaian pekerjaan : ...... (.......) hari Kalender</w:t>
      </w:r>
      <w:bookmarkStart w:id="0" w:name="_GoBack"/>
      <w:bookmarkEnd w:id="0"/>
    </w:p>
    <w:p w:rsidR="00753B8F" w:rsidRPr="00753B8F" w:rsidRDefault="00753B8F" w:rsidP="00535967">
      <w:pPr>
        <w:numPr>
          <w:ilvl w:val="0"/>
          <w:numId w:val="6"/>
        </w:numPr>
        <w:jc w:val="both"/>
        <w:rPr>
          <w:rFonts w:ascii="Lucida Bright" w:hAnsi="Lucida Bright"/>
        </w:rPr>
      </w:pPr>
      <w:r w:rsidRPr="00753B8F">
        <w:rPr>
          <w:rFonts w:ascii="Lucida Bright" w:hAnsi="Lucida Bright"/>
        </w:rPr>
        <w:t>Sumber Dana : APBD/DAK/Dau TA ..........</w:t>
      </w:r>
    </w:p>
    <w:p w:rsidR="00753B8F" w:rsidRPr="00753B8F" w:rsidRDefault="00753B8F" w:rsidP="00535967">
      <w:pPr>
        <w:numPr>
          <w:ilvl w:val="0"/>
          <w:numId w:val="6"/>
        </w:numPr>
        <w:jc w:val="both"/>
        <w:rPr>
          <w:rFonts w:ascii="Lucida Bright" w:hAnsi="Lucida Bright"/>
        </w:rPr>
      </w:pPr>
      <w:r w:rsidRPr="00753B8F">
        <w:rPr>
          <w:rFonts w:ascii="Lucida Bright" w:hAnsi="Lucida Bright"/>
          <w:bCs/>
        </w:rPr>
        <w:t>PENINJAUAN LAPANGAN : diperlukan / apabila diperlukan /tidak diperlukan</w:t>
      </w:r>
    </w:p>
    <w:p w:rsidR="00753B8F" w:rsidRPr="00753B8F" w:rsidRDefault="00753B8F" w:rsidP="00535967">
      <w:pPr>
        <w:numPr>
          <w:ilvl w:val="0"/>
          <w:numId w:val="6"/>
        </w:numPr>
        <w:jc w:val="both"/>
        <w:rPr>
          <w:rFonts w:ascii="Lucida Bright" w:hAnsi="Lucida Bright"/>
        </w:rPr>
      </w:pPr>
      <w:r w:rsidRPr="00753B8F">
        <w:rPr>
          <w:rFonts w:ascii="Lucida Bright" w:hAnsi="Lucida Bright"/>
        </w:rPr>
        <w:t>Mata uang yang digunakan : Rupiah</w:t>
      </w:r>
    </w:p>
    <w:p w:rsidR="00753B8F" w:rsidRDefault="00753B8F" w:rsidP="00535967">
      <w:pPr>
        <w:numPr>
          <w:ilvl w:val="0"/>
          <w:numId w:val="6"/>
        </w:numPr>
        <w:jc w:val="both"/>
        <w:rPr>
          <w:rFonts w:ascii="Lucida Bright" w:hAnsi="Lucida Bright"/>
        </w:rPr>
      </w:pPr>
      <w:r w:rsidRPr="00753B8F">
        <w:rPr>
          <w:rFonts w:ascii="Lucida Bright" w:hAnsi="Lucida Bright"/>
        </w:rPr>
        <w:t>Masa berlaku penawaran : sesuai dengan Dokumen pengadaan ULP</w:t>
      </w:r>
    </w:p>
    <w:p w:rsidR="0001019F" w:rsidRDefault="0001019F" w:rsidP="00535967">
      <w:pPr>
        <w:numPr>
          <w:ilvl w:val="0"/>
          <w:numId w:val="6"/>
        </w:numPr>
        <w:jc w:val="both"/>
        <w:rPr>
          <w:rFonts w:ascii="Lucida Bright" w:hAnsi="Lucida Bright"/>
        </w:rPr>
      </w:pPr>
      <w:r w:rsidRPr="0001019F">
        <w:rPr>
          <w:rFonts w:ascii="Lucida Bright" w:hAnsi="Lucida Bright"/>
        </w:rPr>
        <w:t>Daftar Kuantitas dan Harga</w:t>
      </w:r>
    </w:p>
    <w:p w:rsidR="0001019F" w:rsidRPr="00753B8F" w:rsidRDefault="0001019F" w:rsidP="00535967">
      <w:pPr>
        <w:numPr>
          <w:ilvl w:val="0"/>
          <w:numId w:val="6"/>
        </w:numPr>
        <w:jc w:val="both"/>
        <w:rPr>
          <w:rFonts w:ascii="Lucida Bright" w:hAnsi="Lucida Bright"/>
        </w:rPr>
      </w:pPr>
      <w:r w:rsidRPr="0001019F">
        <w:rPr>
          <w:rFonts w:ascii="Lucida Bright" w:hAnsi="Lucida Bright"/>
        </w:rPr>
        <w:t>Analisis Harga Satuan</w:t>
      </w:r>
    </w:p>
    <w:p w:rsidR="00753B8F" w:rsidRDefault="00753B8F" w:rsidP="00535967">
      <w:pPr>
        <w:jc w:val="both"/>
        <w:rPr>
          <w:rFonts w:ascii="Lucida Bright" w:hAnsi="Lucida Bright"/>
        </w:rPr>
      </w:pPr>
    </w:p>
    <w:p w:rsidR="003F6035" w:rsidRDefault="00C96808" w:rsidP="00535967">
      <w:pPr>
        <w:jc w:val="both"/>
        <w:rPr>
          <w:rFonts w:ascii="Lucida Bright" w:hAnsi="Lucida Bright"/>
          <w:b/>
          <w:u w:val="single"/>
        </w:rPr>
      </w:pPr>
      <w:r w:rsidRPr="00C96808">
        <w:rPr>
          <w:rFonts w:ascii="Lucida Bright" w:hAnsi="Lucida Bright"/>
          <w:b/>
          <w:u w:val="single"/>
        </w:rPr>
        <w:t>SYARAT KUALIFIKASI</w:t>
      </w:r>
    </w:p>
    <w:p w:rsidR="00C96808" w:rsidRDefault="00C96808" w:rsidP="00535967">
      <w:pPr>
        <w:pStyle w:val="ListParagraph"/>
        <w:numPr>
          <w:ilvl w:val="0"/>
          <w:numId w:val="1"/>
        </w:numPr>
        <w:jc w:val="both"/>
        <w:rPr>
          <w:rFonts w:ascii="Lucida Bright" w:hAnsi="Lucida Bright"/>
          <w:b/>
          <w:u w:val="single"/>
        </w:rPr>
      </w:pPr>
      <w:r>
        <w:rPr>
          <w:rFonts w:ascii="Lucida Bright" w:hAnsi="Lucida Bright"/>
          <w:b/>
          <w:u w:val="single"/>
        </w:rPr>
        <w:t>IJIN USAHA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118"/>
        <w:gridCol w:w="3397"/>
      </w:tblGrid>
      <w:tr w:rsidR="00C96808" w:rsidTr="00C96808">
        <w:tc>
          <w:tcPr>
            <w:tcW w:w="693" w:type="dxa"/>
          </w:tcPr>
          <w:p w:rsidR="00C96808" w:rsidRDefault="00C96808" w:rsidP="00535967">
            <w:pPr>
              <w:pStyle w:val="ListParagraph"/>
              <w:ind w:left="0"/>
              <w:jc w:val="both"/>
              <w:rPr>
                <w:rFonts w:ascii="Lucida Bright" w:hAnsi="Lucida Bright"/>
                <w:b/>
                <w:u w:val="single"/>
              </w:rPr>
            </w:pPr>
            <w:r>
              <w:rPr>
                <w:rFonts w:ascii="Lucida Bright" w:hAnsi="Lucida Bright"/>
                <w:b/>
                <w:u w:val="single"/>
              </w:rPr>
              <w:t>NO</w:t>
            </w:r>
          </w:p>
        </w:tc>
        <w:tc>
          <w:tcPr>
            <w:tcW w:w="3118" w:type="dxa"/>
          </w:tcPr>
          <w:p w:rsidR="00C96808" w:rsidRDefault="00C96808" w:rsidP="00535967">
            <w:pPr>
              <w:pStyle w:val="ListParagraph"/>
              <w:ind w:left="0"/>
              <w:jc w:val="both"/>
              <w:rPr>
                <w:rFonts w:ascii="Lucida Bright" w:hAnsi="Lucida Bright"/>
                <w:b/>
                <w:u w:val="single"/>
              </w:rPr>
            </w:pPr>
            <w:r>
              <w:rPr>
                <w:rFonts w:ascii="Lucida Bright" w:hAnsi="Lucida Bright"/>
                <w:b/>
                <w:u w:val="single"/>
              </w:rPr>
              <w:t>JENIS IJIN</w:t>
            </w:r>
          </w:p>
        </w:tc>
        <w:tc>
          <w:tcPr>
            <w:tcW w:w="3397" w:type="dxa"/>
          </w:tcPr>
          <w:p w:rsidR="00C96808" w:rsidRDefault="00C96808" w:rsidP="00535967">
            <w:pPr>
              <w:pStyle w:val="ListParagraph"/>
              <w:ind w:left="0"/>
              <w:jc w:val="both"/>
              <w:rPr>
                <w:rFonts w:ascii="Lucida Bright" w:hAnsi="Lucida Bright"/>
                <w:b/>
                <w:u w:val="single"/>
              </w:rPr>
            </w:pPr>
            <w:r>
              <w:rPr>
                <w:rFonts w:ascii="Lucida Bright" w:hAnsi="Lucida Bright"/>
                <w:b/>
                <w:u w:val="single"/>
              </w:rPr>
              <w:t>KLASIFIKASI</w:t>
            </w:r>
          </w:p>
        </w:tc>
      </w:tr>
      <w:tr w:rsidR="00C96808" w:rsidRPr="00C96808" w:rsidTr="00C96808">
        <w:tc>
          <w:tcPr>
            <w:tcW w:w="693" w:type="dxa"/>
          </w:tcPr>
          <w:p w:rsidR="00C96808" w:rsidRPr="00C96808" w:rsidRDefault="00C96808" w:rsidP="00535967">
            <w:pPr>
              <w:pStyle w:val="ListParagraph"/>
              <w:ind w:left="0"/>
              <w:jc w:val="both"/>
              <w:rPr>
                <w:rFonts w:ascii="Lucida Bright" w:hAnsi="Lucida Bright"/>
              </w:rPr>
            </w:pPr>
            <w:r w:rsidRPr="00C96808">
              <w:rPr>
                <w:rFonts w:ascii="Lucida Bright" w:hAnsi="Lucida Bright"/>
              </w:rPr>
              <w:t>1.</w:t>
            </w:r>
          </w:p>
        </w:tc>
        <w:tc>
          <w:tcPr>
            <w:tcW w:w="3118" w:type="dxa"/>
          </w:tcPr>
          <w:p w:rsidR="00C96808" w:rsidRPr="00C96808" w:rsidRDefault="00C96808" w:rsidP="00535967">
            <w:pPr>
              <w:pStyle w:val="ListParagraph"/>
              <w:ind w:left="0"/>
              <w:jc w:val="both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TDP</w:t>
            </w:r>
          </w:p>
        </w:tc>
        <w:tc>
          <w:tcPr>
            <w:tcW w:w="3397" w:type="dxa"/>
          </w:tcPr>
          <w:p w:rsidR="00C96808" w:rsidRPr="00C96808" w:rsidRDefault="00C96808" w:rsidP="00535967">
            <w:pPr>
              <w:pStyle w:val="ListParagraph"/>
              <w:ind w:left="0"/>
              <w:jc w:val="both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Yang masih berlaku</w:t>
            </w:r>
          </w:p>
        </w:tc>
      </w:tr>
      <w:tr w:rsidR="00C96808" w:rsidRPr="00C96808" w:rsidTr="00C96808">
        <w:tc>
          <w:tcPr>
            <w:tcW w:w="693" w:type="dxa"/>
          </w:tcPr>
          <w:p w:rsidR="00C96808" w:rsidRPr="00C96808" w:rsidRDefault="00C96808" w:rsidP="00535967">
            <w:pPr>
              <w:pStyle w:val="ListParagraph"/>
              <w:ind w:left="0"/>
              <w:jc w:val="both"/>
              <w:rPr>
                <w:rFonts w:ascii="Lucida Bright" w:hAnsi="Lucida Bright"/>
              </w:rPr>
            </w:pPr>
            <w:r w:rsidRPr="00C96808">
              <w:rPr>
                <w:rFonts w:ascii="Lucida Bright" w:hAnsi="Lucida Bright"/>
              </w:rPr>
              <w:t>2.</w:t>
            </w:r>
          </w:p>
        </w:tc>
        <w:tc>
          <w:tcPr>
            <w:tcW w:w="3118" w:type="dxa"/>
          </w:tcPr>
          <w:p w:rsidR="00C96808" w:rsidRPr="00C96808" w:rsidRDefault="00C96808" w:rsidP="00535967">
            <w:pPr>
              <w:pStyle w:val="ListParagraph"/>
              <w:ind w:left="0"/>
              <w:jc w:val="both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SBU</w:t>
            </w:r>
          </w:p>
        </w:tc>
        <w:tc>
          <w:tcPr>
            <w:tcW w:w="3397" w:type="dxa"/>
          </w:tcPr>
          <w:p w:rsidR="00C96808" w:rsidRPr="00C96808" w:rsidRDefault="00C96808" w:rsidP="00535967">
            <w:pPr>
              <w:pStyle w:val="ListParagraph"/>
              <w:ind w:left="0"/>
              <w:jc w:val="both"/>
              <w:rPr>
                <w:rFonts w:ascii="Lucida Bright" w:hAnsi="Lucida Bright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Bidang Bangunan Gedung Subbidang Jasa Pelaksana Untuk Konstruksi Bangunan Gedung Kesehatan (BG008)</w:t>
            </w:r>
          </w:p>
        </w:tc>
      </w:tr>
      <w:tr w:rsidR="00C96808" w:rsidRPr="00C96808" w:rsidTr="00C96808">
        <w:tc>
          <w:tcPr>
            <w:tcW w:w="693" w:type="dxa"/>
          </w:tcPr>
          <w:p w:rsidR="00C96808" w:rsidRPr="00C96808" w:rsidRDefault="00C96808" w:rsidP="00535967">
            <w:pPr>
              <w:pStyle w:val="ListParagraph"/>
              <w:ind w:left="0"/>
              <w:jc w:val="both"/>
              <w:rPr>
                <w:rFonts w:ascii="Lucida Bright" w:hAnsi="Lucida Bright"/>
              </w:rPr>
            </w:pPr>
            <w:r w:rsidRPr="00C96808">
              <w:rPr>
                <w:rFonts w:ascii="Lucida Bright" w:hAnsi="Lucida Bright"/>
              </w:rPr>
              <w:t>3.</w:t>
            </w:r>
          </w:p>
        </w:tc>
        <w:tc>
          <w:tcPr>
            <w:tcW w:w="3118" w:type="dxa"/>
          </w:tcPr>
          <w:p w:rsidR="00C96808" w:rsidRPr="00C96808" w:rsidRDefault="00C96808" w:rsidP="00535967">
            <w:pPr>
              <w:pStyle w:val="ListParagraph"/>
              <w:ind w:left="0"/>
              <w:jc w:val="both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HO</w:t>
            </w:r>
          </w:p>
        </w:tc>
        <w:tc>
          <w:tcPr>
            <w:tcW w:w="3397" w:type="dxa"/>
          </w:tcPr>
          <w:p w:rsidR="00C96808" w:rsidRPr="00C96808" w:rsidRDefault="00C96808" w:rsidP="00535967">
            <w:pPr>
              <w:pStyle w:val="ListParagraph"/>
              <w:ind w:left="0"/>
              <w:jc w:val="both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.......</w:t>
            </w:r>
          </w:p>
        </w:tc>
      </w:tr>
      <w:tr w:rsidR="00C96808" w:rsidRPr="00C96808" w:rsidTr="00C96808">
        <w:tc>
          <w:tcPr>
            <w:tcW w:w="693" w:type="dxa"/>
          </w:tcPr>
          <w:p w:rsidR="00C96808" w:rsidRPr="00C96808" w:rsidRDefault="00C96808" w:rsidP="00535967">
            <w:pPr>
              <w:pStyle w:val="ListParagraph"/>
              <w:ind w:left="0"/>
              <w:jc w:val="both"/>
              <w:rPr>
                <w:rFonts w:ascii="Lucida Bright" w:hAnsi="Lucida Bright"/>
              </w:rPr>
            </w:pPr>
            <w:r w:rsidRPr="00C96808">
              <w:rPr>
                <w:rFonts w:ascii="Lucida Bright" w:hAnsi="Lucida Bright"/>
              </w:rPr>
              <w:t>4.</w:t>
            </w:r>
          </w:p>
        </w:tc>
        <w:tc>
          <w:tcPr>
            <w:tcW w:w="3118" w:type="dxa"/>
          </w:tcPr>
          <w:p w:rsidR="00C96808" w:rsidRPr="00C96808" w:rsidRDefault="00C96808" w:rsidP="00535967">
            <w:pPr>
              <w:pStyle w:val="ListParagraph"/>
              <w:ind w:left="0"/>
              <w:jc w:val="both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Dst........</w:t>
            </w:r>
          </w:p>
        </w:tc>
        <w:tc>
          <w:tcPr>
            <w:tcW w:w="3397" w:type="dxa"/>
          </w:tcPr>
          <w:p w:rsidR="00C96808" w:rsidRPr="00C96808" w:rsidRDefault="00C96808" w:rsidP="00535967">
            <w:pPr>
              <w:pStyle w:val="ListParagraph"/>
              <w:ind w:left="0"/>
              <w:jc w:val="both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.......</w:t>
            </w:r>
          </w:p>
        </w:tc>
      </w:tr>
    </w:tbl>
    <w:p w:rsidR="00C96808" w:rsidRDefault="00C96808" w:rsidP="00535967">
      <w:pPr>
        <w:pStyle w:val="ListParagraph"/>
        <w:numPr>
          <w:ilvl w:val="0"/>
          <w:numId w:val="1"/>
        </w:numPr>
        <w:jc w:val="both"/>
        <w:rPr>
          <w:rFonts w:ascii="Lucida Bright" w:hAnsi="Lucida Bright"/>
        </w:rPr>
      </w:pPr>
      <w:r w:rsidRPr="00C96808">
        <w:rPr>
          <w:rFonts w:ascii="Lucida Bright" w:hAnsi="Lucida Bright"/>
        </w:rPr>
        <w:t>Memiliki NPWP</w:t>
      </w:r>
      <w:r>
        <w:rPr>
          <w:rFonts w:ascii="Lucida Bright" w:hAnsi="Lucida Bright"/>
        </w:rPr>
        <w:t xml:space="preserve"> dan </w:t>
      </w:r>
      <w:r w:rsidRPr="00C96808">
        <w:rPr>
          <w:rFonts w:ascii="Lucida Bright" w:hAnsi="Lucida Bright"/>
        </w:rPr>
        <w:t>Telah Melunasi Kewajiban Pajak Tahun Terakhir</w:t>
      </w:r>
    </w:p>
    <w:p w:rsidR="00C96808" w:rsidRDefault="00C96808" w:rsidP="00535967">
      <w:pPr>
        <w:pStyle w:val="ListParagraph"/>
        <w:numPr>
          <w:ilvl w:val="0"/>
          <w:numId w:val="1"/>
        </w:numPr>
        <w:jc w:val="both"/>
        <w:rPr>
          <w:rFonts w:ascii="Lucida Bright" w:hAnsi="Lucida Bright"/>
        </w:rPr>
      </w:pPr>
      <w:r w:rsidRPr="00C96808">
        <w:rPr>
          <w:rFonts w:ascii="Lucida Bright" w:hAnsi="Lucida Bright"/>
        </w:rPr>
        <w:t>Memiliki Surat Keterangan Dukungan Keuangan dari Bank Pemerintah atau Swasta untuk Mengikuti Pengadaan Barang/Jasa</w:t>
      </w:r>
      <w:r w:rsidR="00535967">
        <w:rPr>
          <w:rFonts w:ascii="Lucida Bright" w:hAnsi="Lucida Bright"/>
        </w:rPr>
        <w:t xml:space="preserve"> sebesar : .....% dari HPS</w:t>
      </w:r>
    </w:p>
    <w:p w:rsidR="00C96808" w:rsidRDefault="00C96808" w:rsidP="00535967">
      <w:pPr>
        <w:pStyle w:val="ListParagraph"/>
        <w:numPr>
          <w:ilvl w:val="0"/>
          <w:numId w:val="1"/>
        </w:numPr>
        <w:jc w:val="both"/>
        <w:rPr>
          <w:rFonts w:ascii="Lucida Bright" w:hAnsi="Lucida Bright"/>
        </w:rPr>
      </w:pPr>
      <w:r>
        <w:rPr>
          <w:rFonts w:ascii="Lucida Bright" w:hAnsi="Lucida Bright"/>
        </w:rPr>
        <w:t xml:space="preserve">Surat Pernyataan </w:t>
      </w:r>
    </w:p>
    <w:p w:rsidR="00C96808" w:rsidRDefault="00C96808" w:rsidP="00535967">
      <w:pPr>
        <w:pStyle w:val="ListParagraph"/>
        <w:numPr>
          <w:ilvl w:val="0"/>
          <w:numId w:val="2"/>
        </w:numPr>
        <w:jc w:val="both"/>
        <w:rPr>
          <w:rFonts w:ascii="Lucida Bright" w:hAnsi="Lucida Bright"/>
        </w:rPr>
      </w:pPr>
      <w:r w:rsidRPr="00C96808">
        <w:rPr>
          <w:rFonts w:ascii="Lucida Bright" w:hAnsi="Lucida Bright"/>
        </w:rPr>
        <w:t>Yang bersangkutan dan manajemennya tidak dalam pengawasan pengadilan, tidak pailit, dan kegiatan usahanya tidak sedang dihentikan</w:t>
      </w:r>
    </w:p>
    <w:p w:rsidR="00C96808" w:rsidRDefault="00C96808" w:rsidP="00535967">
      <w:pPr>
        <w:pStyle w:val="ListParagraph"/>
        <w:numPr>
          <w:ilvl w:val="0"/>
          <w:numId w:val="2"/>
        </w:numPr>
        <w:jc w:val="both"/>
        <w:rPr>
          <w:rFonts w:ascii="Lucida Bright" w:hAnsi="Lucida Bright"/>
        </w:rPr>
      </w:pPr>
      <w:r w:rsidRPr="00C96808">
        <w:rPr>
          <w:rFonts w:ascii="Lucida Bright" w:hAnsi="Lucida Bright"/>
        </w:rPr>
        <w:t>Tidak Masuk dalam Daftar Hitam</w:t>
      </w:r>
    </w:p>
    <w:p w:rsidR="00C96808" w:rsidRDefault="00C96808" w:rsidP="00535967">
      <w:pPr>
        <w:pStyle w:val="ListParagraph"/>
        <w:numPr>
          <w:ilvl w:val="0"/>
          <w:numId w:val="1"/>
        </w:numPr>
        <w:jc w:val="both"/>
        <w:rPr>
          <w:rFonts w:ascii="Lucida Bright" w:hAnsi="Lucida Bright"/>
        </w:rPr>
      </w:pPr>
      <w:r>
        <w:rPr>
          <w:rFonts w:ascii="Lucida Bright" w:hAnsi="Lucida Bright"/>
        </w:rPr>
        <w:t>Tenaga Ahli</w:t>
      </w:r>
    </w:p>
    <w:p w:rsidR="00C96808" w:rsidRDefault="00C96808" w:rsidP="00535967">
      <w:pPr>
        <w:pStyle w:val="ListParagraph"/>
        <w:numPr>
          <w:ilvl w:val="0"/>
          <w:numId w:val="3"/>
        </w:numPr>
        <w:jc w:val="both"/>
        <w:rPr>
          <w:rFonts w:ascii="Lucida Bright" w:hAnsi="Lucida Bright"/>
        </w:rPr>
      </w:pPr>
      <w:r>
        <w:rPr>
          <w:rFonts w:ascii="Lucida Bright" w:hAnsi="Lucida Bright"/>
        </w:rPr>
        <w:t>Ahli Bangunan Gedung muda/madya</w:t>
      </w:r>
    </w:p>
    <w:p w:rsidR="00C96808" w:rsidRDefault="00C96808" w:rsidP="00535967">
      <w:pPr>
        <w:pStyle w:val="ListParagraph"/>
        <w:numPr>
          <w:ilvl w:val="0"/>
          <w:numId w:val="3"/>
        </w:numPr>
        <w:jc w:val="both"/>
        <w:rPr>
          <w:rFonts w:ascii="Lucida Bright" w:hAnsi="Lucida Bright"/>
        </w:rPr>
      </w:pPr>
      <w:r>
        <w:rPr>
          <w:rFonts w:ascii="Lucida Bright" w:hAnsi="Lucida Bright"/>
        </w:rPr>
        <w:t>Ahli .........</w:t>
      </w:r>
    </w:p>
    <w:p w:rsidR="00C96808" w:rsidRDefault="00C96808" w:rsidP="00535967">
      <w:pPr>
        <w:pStyle w:val="ListParagraph"/>
        <w:numPr>
          <w:ilvl w:val="0"/>
          <w:numId w:val="3"/>
        </w:numPr>
        <w:jc w:val="both"/>
        <w:rPr>
          <w:rFonts w:ascii="Lucida Bright" w:hAnsi="Lucida Bright"/>
        </w:rPr>
      </w:pPr>
      <w:r>
        <w:rPr>
          <w:rFonts w:ascii="Lucida Bright" w:hAnsi="Lucida Bright"/>
        </w:rPr>
        <w:t>Ahli .....</w:t>
      </w:r>
    </w:p>
    <w:p w:rsidR="00C96808" w:rsidRDefault="00C96808" w:rsidP="00535967">
      <w:pPr>
        <w:pStyle w:val="ListParagraph"/>
        <w:numPr>
          <w:ilvl w:val="0"/>
          <w:numId w:val="1"/>
        </w:numPr>
        <w:jc w:val="both"/>
        <w:rPr>
          <w:rFonts w:ascii="Lucida Bright" w:hAnsi="Lucida Bright"/>
        </w:rPr>
      </w:pPr>
      <w:r w:rsidRPr="00C96808">
        <w:rPr>
          <w:rFonts w:ascii="Lucida Bright" w:hAnsi="Lucida Bright"/>
        </w:rPr>
        <w:t>Tenaga Teknis</w:t>
      </w:r>
    </w:p>
    <w:p w:rsidR="00C96808" w:rsidRDefault="00C96808" w:rsidP="00535967">
      <w:pPr>
        <w:pStyle w:val="ListParagraph"/>
        <w:numPr>
          <w:ilvl w:val="0"/>
          <w:numId w:val="4"/>
        </w:numPr>
        <w:jc w:val="both"/>
        <w:rPr>
          <w:rFonts w:ascii="Lucida Bright" w:hAnsi="Lucida Bright"/>
        </w:rPr>
      </w:pPr>
      <w:r>
        <w:rPr>
          <w:rFonts w:ascii="Lucida Bright" w:hAnsi="Lucida Bright"/>
        </w:rPr>
        <w:t>Tukang Bangunan Gedung</w:t>
      </w:r>
    </w:p>
    <w:p w:rsidR="00C96808" w:rsidRDefault="00C96808" w:rsidP="00535967">
      <w:pPr>
        <w:pStyle w:val="ListParagraph"/>
        <w:numPr>
          <w:ilvl w:val="0"/>
          <w:numId w:val="4"/>
        </w:numPr>
        <w:jc w:val="both"/>
        <w:rPr>
          <w:rFonts w:ascii="Lucida Bright" w:hAnsi="Lucida Bright"/>
        </w:rPr>
      </w:pPr>
      <w:r>
        <w:rPr>
          <w:rFonts w:ascii="Lucida Bright" w:hAnsi="Lucida Bright"/>
        </w:rPr>
        <w:t>Tukang .......</w:t>
      </w:r>
    </w:p>
    <w:p w:rsidR="00C96808" w:rsidRDefault="00C96808" w:rsidP="00535967">
      <w:pPr>
        <w:pStyle w:val="ListParagraph"/>
        <w:numPr>
          <w:ilvl w:val="0"/>
          <w:numId w:val="4"/>
        </w:numPr>
        <w:jc w:val="both"/>
        <w:rPr>
          <w:rFonts w:ascii="Lucida Bright" w:hAnsi="Lucida Bright"/>
        </w:rPr>
      </w:pPr>
      <w:r>
        <w:rPr>
          <w:rFonts w:ascii="Lucida Bright" w:hAnsi="Lucida Bright"/>
        </w:rPr>
        <w:t>Tukang .......</w:t>
      </w:r>
    </w:p>
    <w:p w:rsidR="00C96808" w:rsidRDefault="00C96808" w:rsidP="00535967">
      <w:pPr>
        <w:pStyle w:val="ListParagraph"/>
        <w:numPr>
          <w:ilvl w:val="0"/>
          <w:numId w:val="1"/>
        </w:numPr>
        <w:jc w:val="both"/>
        <w:rPr>
          <w:rFonts w:ascii="Lucida Bright" w:hAnsi="Lucida Bright"/>
        </w:rPr>
      </w:pPr>
      <w:r w:rsidRPr="00C96808">
        <w:rPr>
          <w:rFonts w:ascii="Lucida Bright" w:hAnsi="Lucida Bright"/>
        </w:rPr>
        <w:t>Kemampuan untuk Menyediakan Fasilitas atau Peralatan atau Perlengkapan</w:t>
      </w:r>
    </w:p>
    <w:p w:rsidR="00C96808" w:rsidRDefault="00C96808" w:rsidP="00535967">
      <w:pPr>
        <w:pStyle w:val="ListParagraph"/>
        <w:numPr>
          <w:ilvl w:val="0"/>
          <w:numId w:val="5"/>
        </w:numPr>
        <w:jc w:val="both"/>
        <w:rPr>
          <w:rFonts w:ascii="Lucida Bright" w:hAnsi="Lucida Bright"/>
        </w:rPr>
      </w:pPr>
      <w:r>
        <w:rPr>
          <w:rFonts w:ascii="Lucida Bright" w:hAnsi="Lucida Bright"/>
        </w:rPr>
        <w:t>Peralatan Tukang 1 set</w:t>
      </w:r>
    </w:p>
    <w:p w:rsidR="00C96808" w:rsidRDefault="00C96808" w:rsidP="00535967">
      <w:pPr>
        <w:pStyle w:val="ListParagraph"/>
        <w:numPr>
          <w:ilvl w:val="0"/>
          <w:numId w:val="5"/>
        </w:numPr>
        <w:jc w:val="both"/>
        <w:rPr>
          <w:rFonts w:ascii="Lucida Bright" w:hAnsi="Lucida Bright"/>
        </w:rPr>
      </w:pPr>
      <w:r>
        <w:rPr>
          <w:rFonts w:ascii="Lucida Bright" w:hAnsi="Lucida Bright"/>
        </w:rPr>
        <w:t>Peralatan kantor 1 set</w:t>
      </w:r>
    </w:p>
    <w:p w:rsidR="00753B8F" w:rsidRDefault="00C96808" w:rsidP="00535967">
      <w:pPr>
        <w:pStyle w:val="ListParagraph"/>
        <w:numPr>
          <w:ilvl w:val="0"/>
          <w:numId w:val="5"/>
        </w:numPr>
        <w:jc w:val="both"/>
        <w:rPr>
          <w:rFonts w:ascii="Lucida Bright" w:hAnsi="Lucida Bright"/>
        </w:rPr>
      </w:pPr>
      <w:r>
        <w:rPr>
          <w:rFonts w:ascii="Lucida Bright" w:hAnsi="Lucida Bright"/>
        </w:rPr>
        <w:t xml:space="preserve">Gudang Penyimpanan Alat </w:t>
      </w:r>
    </w:p>
    <w:p w:rsidR="00753B8F" w:rsidRDefault="00753B8F" w:rsidP="00535967">
      <w:pPr>
        <w:pStyle w:val="ListParagraph"/>
        <w:numPr>
          <w:ilvl w:val="0"/>
          <w:numId w:val="5"/>
        </w:numPr>
        <w:jc w:val="both"/>
        <w:rPr>
          <w:rFonts w:ascii="Lucida Bright" w:hAnsi="Lucida Bright"/>
        </w:rPr>
      </w:pPr>
      <w:r>
        <w:rPr>
          <w:rFonts w:ascii="Lucida Bright" w:hAnsi="Lucida Bright"/>
        </w:rPr>
        <w:t>Dll.....</w:t>
      </w:r>
    </w:p>
    <w:p w:rsidR="00753B8F" w:rsidRPr="00753B8F" w:rsidRDefault="00753B8F" w:rsidP="00535967">
      <w:pPr>
        <w:jc w:val="both"/>
        <w:rPr>
          <w:rFonts w:ascii="Lucida Bright" w:hAnsi="Lucida Bright"/>
        </w:rPr>
      </w:pPr>
    </w:p>
    <w:p w:rsidR="00753B8F" w:rsidRDefault="00753B8F" w:rsidP="00535967">
      <w:pPr>
        <w:jc w:val="both"/>
        <w:rPr>
          <w:rFonts w:ascii="Lucida Bright" w:hAnsi="Lucida Bright"/>
          <w:b/>
          <w:u w:val="single"/>
        </w:rPr>
      </w:pPr>
      <w:r w:rsidRPr="00753B8F">
        <w:rPr>
          <w:rFonts w:ascii="Lucida Bright" w:hAnsi="Lucida Bright"/>
          <w:b/>
          <w:u w:val="single"/>
        </w:rPr>
        <w:t xml:space="preserve">SYARAT TEKNIS : </w:t>
      </w:r>
    </w:p>
    <w:p w:rsidR="00753B8F" w:rsidRPr="00535967" w:rsidRDefault="00753B8F" w:rsidP="00535967">
      <w:pPr>
        <w:pStyle w:val="ListParagraph"/>
        <w:numPr>
          <w:ilvl w:val="0"/>
          <w:numId w:val="7"/>
        </w:numPr>
        <w:jc w:val="both"/>
        <w:rPr>
          <w:rFonts w:ascii="Lucida Bright" w:hAnsi="Lucida Bright"/>
        </w:rPr>
      </w:pPr>
      <w:r w:rsidRPr="00753B8F">
        <w:rPr>
          <w:rFonts w:ascii="Lucida Bright" w:hAnsi="Lucida Bright"/>
        </w:rPr>
        <w:t>Daftar </w:t>
      </w:r>
      <w:r w:rsidRPr="00753B8F">
        <w:rPr>
          <w:rFonts w:ascii="Lucida Bright" w:hAnsi="Lucida Bright"/>
          <w:i/>
          <w:iCs/>
        </w:rPr>
        <w:t>Personil/tenaga ahli/teknis/terampil minimal</w:t>
      </w:r>
      <w:r>
        <w:rPr>
          <w:rFonts w:ascii="Lucida Bright" w:hAnsi="Lucida Bright"/>
          <w:i/>
          <w:iCs/>
        </w:rPr>
        <w:t xml:space="preserve"> </w:t>
      </w:r>
      <w:r w:rsidRPr="00753B8F">
        <w:rPr>
          <w:rFonts w:ascii="Lucida Bright" w:hAnsi="Lucida Bright"/>
        </w:rPr>
        <w:t>yang diperlukan untuk pelaksanaan pekerjaan</w:t>
      </w:r>
      <w:r>
        <w:rPr>
          <w:rFonts w:ascii="Lucida Bright" w:hAnsi="Lucida Bright"/>
        </w:rPr>
        <w:t xml:space="preserve"> </w:t>
      </w:r>
      <w:r w:rsidR="005C110E">
        <w:rPr>
          <w:rFonts w:ascii="Lucida Bright" w:hAnsi="Lucida Bright"/>
        </w:rPr>
        <w:t>(</w:t>
      </w:r>
      <w:r w:rsidR="005C110E" w:rsidRPr="005C110E">
        <w:rPr>
          <w:rFonts w:ascii="Lucida Bright" w:hAnsi="Lucida Bright"/>
          <w:i/>
          <w:iCs/>
        </w:rPr>
        <w:t>diisi, jabatan dalam organisasi paket pekerjaan ybs, lama pengalaman kerja, profesi/keahlian yang diperlukan untuk penyelesaian pekerjaan</w:t>
      </w:r>
      <w:r w:rsidR="005C110E">
        <w:rPr>
          <w:rFonts w:ascii="Lucida Bright" w:hAnsi="Lucida Bright"/>
          <w:i/>
          <w:iCs/>
        </w:rPr>
        <w:t xml:space="preserve">) </w:t>
      </w:r>
      <w:r w:rsidR="005C110E" w:rsidRPr="005C110E">
        <w:rPr>
          <w:rFonts w:ascii="Lucida Bright" w:hAnsi="Lucida Bright"/>
          <w:iCs/>
        </w:rPr>
        <w:t xml:space="preserve">dan melampirkan hasil pemindaian SKA/SKT yang masih berlaku, KTP/NPWP, Ijazah Terakhir, Curiculum Vitae (CV), dan Referensi dari Pengguna Jasa Sebelumnya untuk tenaga ahli/teknis sbb: </w:t>
      </w:r>
    </w:p>
    <w:p w:rsidR="00535967" w:rsidRPr="00535967" w:rsidRDefault="00535967" w:rsidP="00535967">
      <w:pPr>
        <w:jc w:val="both"/>
        <w:rPr>
          <w:rFonts w:ascii="Lucida Bright" w:hAnsi="Lucida Bright"/>
        </w:rPr>
      </w:pPr>
    </w:p>
    <w:p w:rsidR="005C110E" w:rsidRPr="005C110E" w:rsidRDefault="005C110E" w:rsidP="00535967">
      <w:pPr>
        <w:pStyle w:val="ListParagraph"/>
        <w:numPr>
          <w:ilvl w:val="0"/>
          <w:numId w:val="8"/>
        </w:numPr>
        <w:jc w:val="both"/>
        <w:rPr>
          <w:rFonts w:ascii="Lucida Bright" w:hAnsi="Lucida Bright"/>
        </w:rPr>
      </w:pPr>
      <w:r w:rsidRPr="005C110E">
        <w:rPr>
          <w:rFonts w:ascii="Lucida Bright" w:hAnsi="Lucida Bright"/>
          <w:iCs/>
        </w:rPr>
        <w:lastRenderedPageBreak/>
        <w:t>Tenaga Ahli .....</w:t>
      </w:r>
    </w:p>
    <w:p w:rsidR="005C110E" w:rsidRPr="005C110E" w:rsidRDefault="005C110E" w:rsidP="00535967">
      <w:pPr>
        <w:pStyle w:val="ListParagraph"/>
        <w:numPr>
          <w:ilvl w:val="0"/>
          <w:numId w:val="8"/>
        </w:numPr>
        <w:jc w:val="both"/>
        <w:rPr>
          <w:rFonts w:ascii="Lucida Bright" w:hAnsi="Lucida Bright"/>
        </w:rPr>
      </w:pPr>
      <w:r w:rsidRPr="005C110E">
        <w:rPr>
          <w:rFonts w:ascii="Lucida Bright" w:hAnsi="Lucida Bright"/>
          <w:iCs/>
        </w:rPr>
        <w:t>Tukang .....</w:t>
      </w:r>
    </w:p>
    <w:p w:rsidR="005C110E" w:rsidRPr="005C110E" w:rsidRDefault="005C110E" w:rsidP="00535967">
      <w:pPr>
        <w:pStyle w:val="ListParagraph"/>
        <w:numPr>
          <w:ilvl w:val="0"/>
          <w:numId w:val="8"/>
        </w:numPr>
        <w:jc w:val="both"/>
        <w:rPr>
          <w:rFonts w:ascii="Lucida Bright" w:hAnsi="Lucida Bright"/>
        </w:rPr>
      </w:pPr>
      <w:r w:rsidRPr="005C110E">
        <w:rPr>
          <w:rFonts w:ascii="Lucida Bright" w:hAnsi="Lucida Bright"/>
          <w:iCs/>
        </w:rPr>
        <w:t>Tenaga Administrasi</w:t>
      </w:r>
    </w:p>
    <w:p w:rsidR="005C110E" w:rsidRPr="005C110E" w:rsidRDefault="005C110E" w:rsidP="00535967">
      <w:pPr>
        <w:pStyle w:val="ListParagraph"/>
        <w:numPr>
          <w:ilvl w:val="0"/>
          <w:numId w:val="8"/>
        </w:numPr>
        <w:jc w:val="both"/>
        <w:rPr>
          <w:rFonts w:ascii="Lucida Bright" w:hAnsi="Lucida Bright"/>
        </w:rPr>
      </w:pPr>
      <w:r w:rsidRPr="005C110E">
        <w:rPr>
          <w:rFonts w:ascii="Lucida Bright" w:hAnsi="Lucida Bright"/>
          <w:iCs/>
        </w:rPr>
        <w:t>Logistik</w:t>
      </w:r>
    </w:p>
    <w:p w:rsidR="005C110E" w:rsidRDefault="005C110E" w:rsidP="00535967">
      <w:pPr>
        <w:pStyle w:val="ListParagraph"/>
        <w:numPr>
          <w:ilvl w:val="0"/>
          <w:numId w:val="7"/>
        </w:numPr>
        <w:jc w:val="both"/>
        <w:rPr>
          <w:rFonts w:ascii="Lucida Bright" w:hAnsi="Lucida Bright"/>
        </w:rPr>
      </w:pPr>
      <w:r w:rsidRPr="005C110E">
        <w:rPr>
          <w:rFonts w:ascii="Lucida Bright" w:hAnsi="Lucida Bright"/>
        </w:rPr>
        <w:t>Daftar peralatan utama minimal yang diperlukan untuk penyelesaian pekerjaan</w:t>
      </w:r>
      <w:r>
        <w:rPr>
          <w:rFonts w:ascii="Lucida Bright" w:hAnsi="Lucida Bright"/>
        </w:rPr>
        <w:t xml:space="preserve"> dan melampirkan hasil pemindaian bukti kepemilikan alat (STNK/Nota Pembelian/Surat Dukungan)</w:t>
      </w:r>
      <w:r w:rsidRPr="005C110E">
        <w:rPr>
          <w:rFonts w:ascii="Lucida Bright" w:hAnsi="Lucida Bright"/>
          <w:i/>
        </w:rPr>
        <w:t xml:space="preserve"> </w:t>
      </w:r>
      <w:r>
        <w:rPr>
          <w:rFonts w:ascii="Lucida Bright" w:hAnsi="Lucida Bright"/>
        </w:rPr>
        <w:t xml:space="preserve">untuk perlatan sbb : </w:t>
      </w:r>
    </w:p>
    <w:p w:rsidR="005C110E" w:rsidRDefault="005C110E" w:rsidP="00535967">
      <w:pPr>
        <w:pStyle w:val="ListParagraph"/>
        <w:numPr>
          <w:ilvl w:val="0"/>
          <w:numId w:val="9"/>
        </w:numPr>
        <w:jc w:val="both"/>
        <w:rPr>
          <w:rFonts w:ascii="Lucida Bright" w:hAnsi="Lucida Bright"/>
        </w:rPr>
      </w:pPr>
      <w:r>
        <w:rPr>
          <w:rFonts w:ascii="Lucida Bright" w:hAnsi="Lucida Bright"/>
        </w:rPr>
        <w:t>DumpTruk 10 Unit</w:t>
      </w:r>
    </w:p>
    <w:p w:rsidR="005C110E" w:rsidRDefault="005C110E" w:rsidP="00535967">
      <w:pPr>
        <w:pStyle w:val="ListParagraph"/>
        <w:numPr>
          <w:ilvl w:val="0"/>
          <w:numId w:val="9"/>
        </w:numPr>
        <w:jc w:val="both"/>
        <w:rPr>
          <w:rFonts w:ascii="Lucida Bright" w:hAnsi="Lucida Bright"/>
        </w:rPr>
      </w:pPr>
      <w:r>
        <w:rPr>
          <w:rFonts w:ascii="Lucida Bright" w:hAnsi="Lucida Bright"/>
        </w:rPr>
        <w:t>Pickup 2 unit</w:t>
      </w:r>
    </w:p>
    <w:p w:rsidR="005C110E" w:rsidRDefault="005C110E" w:rsidP="00535967">
      <w:pPr>
        <w:pStyle w:val="ListParagraph"/>
        <w:numPr>
          <w:ilvl w:val="0"/>
          <w:numId w:val="9"/>
        </w:numPr>
        <w:jc w:val="both"/>
        <w:rPr>
          <w:rFonts w:ascii="Lucida Bright" w:hAnsi="Lucida Bright"/>
        </w:rPr>
      </w:pPr>
      <w:r>
        <w:rPr>
          <w:rFonts w:ascii="Lucida Bright" w:hAnsi="Lucida Bright"/>
        </w:rPr>
        <w:t>Kendaraan Roda 2  5 Unit</w:t>
      </w:r>
    </w:p>
    <w:p w:rsidR="005C110E" w:rsidRDefault="005C110E" w:rsidP="00535967">
      <w:pPr>
        <w:pStyle w:val="ListParagraph"/>
        <w:numPr>
          <w:ilvl w:val="0"/>
          <w:numId w:val="9"/>
        </w:numPr>
        <w:jc w:val="both"/>
        <w:rPr>
          <w:rFonts w:ascii="Lucida Bright" w:hAnsi="Lucida Bright"/>
        </w:rPr>
      </w:pPr>
      <w:r>
        <w:rPr>
          <w:rFonts w:ascii="Lucida Bright" w:hAnsi="Lucida Bright"/>
        </w:rPr>
        <w:t>Dst.....</w:t>
      </w:r>
    </w:p>
    <w:p w:rsidR="005C110E" w:rsidRDefault="005C110E" w:rsidP="00535967">
      <w:pPr>
        <w:pStyle w:val="ListParagraph"/>
        <w:numPr>
          <w:ilvl w:val="0"/>
          <w:numId w:val="7"/>
        </w:numPr>
        <w:jc w:val="both"/>
        <w:rPr>
          <w:rFonts w:ascii="Lucida Bright" w:hAnsi="Lucida Bright"/>
        </w:rPr>
      </w:pPr>
      <w:r w:rsidRPr="005C110E">
        <w:rPr>
          <w:rFonts w:ascii="Lucida Bright" w:hAnsi="Lucida Bright"/>
        </w:rPr>
        <w:t>Bagian pekerjaan yang disubkontrakkan</w:t>
      </w:r>
      <w:r>
        <w:rPr>
          <w:rFonts w:ascii="Lucida Bright" w:hAnsi="Lucida Bright"/>
        </w:rPr>
        <w:t xml:space="preserve"> (</w:t>
      </w:r>
      <w:r w:rsidRPr="005C110E">
        <w:rPr>
          <w:rFonts w:ascii="Lucida Bright" w:hAnsi="Lucida Bright"/>
          <w:i/>
        </w:rPr>
        <w:t>diisi dalam hal apabila ada pekerjaan yang disubkontrakkan dan bagian pekerjaan yang akan disubkontrakkan bukan pekerjaan utama, kecuali pekerjaan specialis</w:t>
      </w:r>
      <w:r>
        <w:rPr>
          <w:rFonts w:ascii="Lucida Bright" w:hAnsi="Lucida Bright"/>
        </w:rPr>
        <w:t>)</w:t>
      </w:r>
    </w:p>
    <w:p w:rsidR="00E976B7" w:rsidRDefault="00E976B7" w:rsidP="00535967">
      <w:pPr>
        <w:pStyle w:val="ListParagraph"/>
        <w:numPr>
          <w:ilvl w:val="0"/>
          <w:numId w:val="7"/>
        </w:numPr>
        <w:jc w:val="both"/>
        <w:rPr>
          <w:rFonts w:ascii="Lucida Bright" w:hAnsi="Lucida Bright"/>
        </w:rPr>
      </w:pPr>
      <w:r w:rsidRPr="00E976B7">
        <w:rPr>
          <w:rFonts w:ascii="Lucida Bright" w:hAnsi="Lucida Bright"/>
        </w:rPr>
        <w:t>Uji mutu/teknis/fungsi diperlukan untuk</w:t>
      </w:r>
      <w:r>
        <w:rPr>
          <w:rFonts w:ascii="Lucida Bright" w:hAnsi="Lucida Bright"/>
        </w:rPr>
        <w:t xml:space="preserve"> Bahan (</w:t>
      </w:r>
      <w:r w:rsidRPr="00E976B7">
        <w:rPr>
          <w:rFonts w:ascii="Lucida Bright" w:hAnsi="Lucida Bright"/>
          <w:i/>
        </w:rPr>
        <w:t>Apabila diperlukan</w:t>
      </w:r>
      <w:r>
        <w:rPr>
          <w:rFonts w:ascii="Lucida Bright" w:hAnsi="Lucida Bright"/>
        </w:rPr>
        <w:t>) dan Alat (</w:t>
      </w:r>
      <w:r w:rsidRPr="00E976B7">
        <w:rPr>
          <w:rFonts w:ascii="Lucida Bright" w:hAnsi="Lucida Bright"/>
          <w:i/>
        </w:rPr>
        <w:t>Apabila diperlukan</w:t>
      </w:r>
      <w:r>
        <w:rPr>
          <w:rFonts w:ascii="Lucida Bright" w:hAnsi="Lucida Bright"/>
        </w:rPr>
        <w:t>)</w:t>
      </w:r>
    </w:p>
    <w:p w:rsidR="00E976B7" w:rsidRPr="00E976B7" w:rsidRDefault="00E976B7" w:rsidP="00535967">
      <w:pPr>
        <w:pStyle w:val="ListParagraph"/>
        <w:numPr>
          <w:ilvl w:val="0"/>
          <w:numId w:val="7"/>
        </w:numPr>
        <w:jc w:val="both"/>
        <w:rPr>
          <w:rFonts w:ascii="Lucida Bright" w:hAnsi="Lucida Bright"/>
        </w:rPr>
      </w:pPr>
      <w:r w:rsidRPr="00E976B7">
        <w:rPr>
          <w:rFonts w:ascii="Lucida Bright" w:hAnsi="Lucida Bright"/>
          <w:bCs/>
        </w:rPr>
        <w:t>JAMINAN PELAKSANAAN</w:t>
      </w:r>
      <w:r>
        <w:rPr>
          <w:rFonts w:ascii="Lucida Bright" w:hAnsi="Lucida Bright"/>
          <w:bCs/>
        </w:rPr>
        <w:t xml:space="preserve"> (jika dipersyaratkan PPK)</w:t>
      </w:r>
    </w:p>
    <w:p w:rsidR="00C96808" w:rsidRDefault="00E976B7" w:rsidP="00535967">
      <w:pPr>
        <w:ind w:left="720"/>
        <w:jc w:val="both"/>
        <w:rPr>
          <w:rFonts w:ascii="Lucida Bright" w:hAnsi="Lucida Bright"/>
          <w:bCs/>
        </w:rPr>
      </w:pPr>
      <w:r w:rsidRPr="00E976B7">
        <w:rPr>
          <w:rFonts w:ascii="Lucida Bright" w:hAnsi="Lucida Bright"/>
          <w:bCs/>
        </w:rPr>
        <w:t>Masa berlaku jaminan pelaksanaan</w:t>
      </w:r>
      <w:r>
        <w:rPr>
          <w:rFonts w:ascii="Lucida Bright" w:hAnsi="Lucida Bright"/>
          <w:bCs/>
        </w:rPr>
        <w:t xml:space="preserve"> ..... ( ......) </w:t>
      </w:r>
      <w:r w:rsidRPr="00E976B7">
        <w:rPr>
          <w:rFonts w:ascii="Lucida Bright" w:hAnsi="Lucida Bright"/>
          <w:bCs/>
        </w:rPr>
        <w:t>hari kalender sejak penandatanganan kontrak</w:t>
      </w:r>
    </w:p>
    <w:p w:rsidR="0001019F" w:rsidRPr="0001019F" w:rsidRDefault="0001019F" w:rsidP="00535967">
      <w:pPr>
        <w:pStyle w:val="ListParagraph"/>
        <w:numPr>
          <w:ilvl w:val="0"/>
          <w:numId w:val="7"/>
        </w:numPr>
        <w:jc w:val="both"/>
        <w:rPr>
          <w:rFonts w:ascii="Lucida Bright" w:hAnsi="Lucida Bright"/>
          <w:bCs/>
        </w:rPr>
      </w:pPr>
      <w:r w:rsidRPr="0001019F">
        <w:rPr>
          <w:rFonts w:ascii="Lucida Bright" w:hAnsi="Lucida Bright"/>
          <w:bCs/>
        </w:rPr>
        <w:t>Pembayaran dilakukan dengan cara</w:t>
      </w:r>
      <w:r>
        <w:rPr>
          <w:rFonts w:ascii="Lucida Bright" w:hAnsi="Lucida Bright"/>
          <w:bCs/>
        </w:rPr>
        <w:t xml:space="preserve"> bulanan/termin/sekaligus</w:t>
      </w:r>
    </w:p>
    <w:p w:rsidR="00E976B7" w:rsidRPr="00E976B7" w:rsidRDefault="00E976B7" w:rsidP="00535967">
      <w:pPr>
        <w:pStyle w:val="ListParagraph"/>
        <w:numPr>
          <w:ilvl w:val="0"/>
          <w:numId w:val="7"/>
        </w:numPr>
        <w:jc w:val="both"/>
        <w:rPr>
          <w:rFonts w:ascii="Lucida Bright" w:hAnsi="Lucida Bright"/>
        </w:rPr>
      </w:pPr>
      <w:r w:rsidRPr="00E976B7">
        <w:rPr>
          <w:rFonts w:ascii="Lucida Bright" w:hAnsi="Lucida Bright"/>
          <w:bCs/>
        </w:rPr>
        <w:t>JAMINAN UANG MUKA</w:t>
      </w:r>
      <w:r>
        <w:rPr>
          <w:rFonts w:ascii="Lucida Bright" w:hAnsi="Lucida Bright"/>
          <w:bCs/>
        </w:rPr>
        <w:t xml:space="preserve"> </w:t>
      </w:r>
      <w:r w:rsidRPr="00E976B7">
        <w:rPr>
          <w:rFonts w:ascii="Lucida Bright" w:hAnsi="Lucida Bright"/>
          <w:bCs/>
        </w:rPr>
        <w:t>(jika dipersyaratkan PPK)</w:t>
      </w:r>
    </w:p>
    <w:p w:rsidR="00E976B7" w:rsidRDefault="00E976B7" w:rsidP="00535967">
      <w:pPr>
        <w:pStyle w:val="ListParagraph"/>
        <w:jc w:val="both"/>
        <w:rPr>
          <w:rFonts w:ascii="Lucida Bright" w:hAnsi="Lucida Bright"/>
        </w:rPr>
      </w:pPr>
      <w:r w:rsidRPr="00E976B7">
        <w:rPr>
          <w:rFonts w:ascii="Lucida Bright" w:hAnsi="Lucida Bright"/>
        </w:rPr>
        <w:t>Nilai jaminan uang muka</w:t>
      </w:r>
      <w:r>
        <w:rPr>
          <w:rFonts w:ascii="Lucida Bright" w:hAnsi="Lucida Bright"/>
        </w:rPr>
        <w:t xml:space="preserve"> .......% dari nilai Kontrak</w:t>
      </w:r>
    </w:p>
    <w:p w:rsidR="00E976B7" w:rsidRDefault="00E976B7" w:rsidP="00535967">
      <w:pPr>
        <w:pStyle w:val="ListParagraph"/>
        <w:numPr>
          <w:ilvl w:val="0"/>
          <w:numId w:val="7"/>
        </w:numPr>
        <w:jc w:val="both"/>
        <w:rPr>
          <w:rFonts w:ascii="Lucida Bright" w:hAnsi="Lucida Bright"/>
        </w:rPr>
      </w:pPr>
      <w:r w:rsidRPr="00E976B7">
        <w:rPr>
          <w:rFonts w:ascii="Lucida Bright" w:hAnsi="Lucida Bright"/>
        </w:rPr>
        <w:t>Masa berlaku jaminan pemeliharaan selama</w:t>
      </w:r>
      <w:r>
        <w:rPr>
          <w:rFonts w:ascii="Lucida Bright" w:hAnsi="Lucida Bright"/>
        </w:rPr>
        <w:t xml:space="preserve"> ..... </w:t>
      </w:r>
      <w:r w:rsidRPr="00E976B7">
        <w:rPr>
          <w:rFonts w:ascii="Lucida Bright" w:hAnsi="Lucida Bright"/>
        </w:rPr>
        <w:t>hari kalender sejak penandatanganan kontrak</w:t>
      </w:r>
    </w:p>
    <w:p w:rsidR="00E976B7" w:rsidRDefault="00E976B7" w:rsidP="00535967">
      <w:pPr>
        <w:pStyle w:val="ListParagraph"/>
        <w:numPr>
          <w:ilvl w:val="0"/>
          <w:numId w:val="7"/>
        </w:numPr>
        <w:jc w:val="both"/>
        <w:rPr>
          <w:rFonts w:ascii="Lucida Bright" w:hAnsi="Lucida Bright"/>
        </w:rPr>
      </w:pPr>
      <w:r>
        <w:rPr>
          <w:rFonts w:ascii="Lucida Bright" w:hAnsi="Lucida Bright"/>
        </w:rPr>
        <w:t>Spesifikasi teknis dan identitas (pengadaan Barang)</w:t>
      </w:r>
    </w:p>
    <w:p w:rsidR="00E976B7" w:rsidRDefault="00E976B7" w:rsidP="00535967">
      <w:pPr>
        <w:pStyle w:val="ListParagraph"/>
        <w:numPr>
          <w:ilvl w:val="0"/>
          <w:numId w:val="7"/>
        </w:numPr>
        <w:jc w:val="both"/>
        <w:rPr>
          <w:rFonts w:ascii="Lucida Bright" w:hAnsi="Lucida Bright"/>
        </w:rPr>
      </w:pPr>
      <w:r>
        <w:rPr>
          <w:rFonts w:ascii="Lucida Bright" w:hAnsi="Lucida Bright"/>
        </w:rPr>
        <w:t>Metode Penyelesaian Pekerjaan (menjelaskan kemampuan penyedia tentang penguasaan metode dalam rangka pnyelesaian pekerjaan dimaksud)</w:t>
      </w:r>
    </w:p>
    <w:p w:rsidR="00E976B7" w:rsidRDefault="00E976B7" w:rsidP="00535967">
      <w:pPr>
        <w:pStyle w:val="ListParagraph"/>
        <w:numPr>
          <w:ilvl w:val="0"/>
          <w:numId w:val="7"/>
        </w:numPr>
        <w:jc w:val="both"/>
        <w:rPr>
          <w:rFonts w:ascii="Lucida Bright" w:hAnsi="Lucida Bright"/>
        </w:rPr>
      </w:pPr>
      <w:r>
        <w:rPr>
          <w:rFonts w:ascii="Lucida Bright" w:hAnsi="Lucida Bright"/>
        </w:rPr>
        <w:t>Jadwal Penyelesaian pekerjaan (diisi dengan schedule per item selama waktu penyelesaian yang ditetapkan oleh PPK)</w:t>
      </w:r>
    </w:p>
    <w:p w:rsidR="00C96808" w:rsidRDefault="00E976B7" w:rsidP="00535967">
      <w:pPr>
        <w:pStyle w:val="ListParagraph"/>
        <w:numPr>
          <w:ilvl w:val="0"/>
          <w:numId w:val="7"/>
        </w:numPr>
        <w:jc w:val="both"/>
        <w:rPr>
          <w:rFonts w:ascii="Lucida Bright" w:hAnsi="Lucida Bright"/>
        </w:rPr>
      </w:pPr>
      <w:r w:rsidRPr="00E976B7">
        <w:rPr>
          <w:rFonts w:ascii="Lucida Bright" w:hAnsi="Lucida Bright"/>
        </w:rPr>
        <w:t>Brosur atau Gambar-Gambar</w:t>
      </w:r>
      <w:r>
        <w:rPr>
          <w:rFonts w:ascii="Lucida Bright" w:hAnsi="Lucida Bright"/>
        </w:rPr>
        <w:t xml:space="preserve"> (Pengadaan Barang)</w:t>
      </w:r>
    </w:p>
    <w:p w:rsidR="00E976B7" w:rsidRDefault="00E976B7" w:rsidP="00535967">
      <w:pPr>
        <w:pStyle w:val="ListParagraph"/>
        <w:numPr>
          <w:ilvl w:val="0"/>
          <w:numId w:val="7"/>
        </w:numPr>
        <w:jc w:val="both"/>
        <w:rPr>
          <w:rFonts w:ascii="Lucida Bright" w:hAnsi="Lucida Bright"/>
        </w:rPr>
      </w:pPr>
      <w:r w:rsidRPr="00E976B7">
        <w:rPr>
          <w:rFonts w:ascii="Lucida Bright" w:hAnsi="Lucida Bright"/>
        </w:rPr>
        <w:t>Jaminan Purnajual</w:t>
      </w:r>
      <w:r>
        <w:rPr>
          <w:rFonts w:ascii="Lucida Bright" w:hAnsi="Lucida Bright"/>
        </w:rPr>
        <w:t xml:space="preserve"> (Apabila diperlukan)</w:t>
      </w:r>
    </w:p>
    <w:p w:rsidR="00E976B7" w:rsidRDefault="00E976B7" w:rsidP="00535967">
      <w:pPr>
        <w:pStyle w:val="ListParagraph"/>
        <w:numPr>
          <w:ilvl w:val="0"/>
          <w:numId w:val="7"/>
        </w:numPr>
        <w:jc w:val="both"/>
        <w:rPr>
          <w:rFonts w:ascii="Lucida Bright" w:hAnsi="Lucida Bright"/>
        </w:rPr>
      </w:pPr>
      <w:r w:rsidRPr="00E976B7">
        <w:rPr>
          <w:rFonts w:ascii="Lucida Bright" w:hAnsi="Lucida Bright"/>
        </w:rPr>
        <w:t>Asuransi</w:t>
      </w:r>
      <w:r>
        <w:rPr>
          <w:rFonts w:ascii="Lucida Bright" w:hAnsi="Lucida Bright"/>
        </w:rPr>
        <w:t xml:space="preserve"> (Apabila diperlukan)</w:t>
      </w:r>
    </w:p>
    <w:p w:rsidR="00E976B7" w:rsidRDefault="00E976B7" w:rsidP="00535967">
      <w:pPr>
        <w:pStyle w:val="ListParagraph"/>
        <w:numPr>
          <w:ilvl w:val="0"/>
          <w:numId w:val="7"/>
        </w:numPr>
        <w:jc w:val="both"/>
        <w:rPr>
          <w:rFonts w:ascii="Lucida Bright" w:hAnsi="Lucida Bright"/>
        </w:rPr>
      </w:pPr>
      <w:r w:rsidRPr="00E976B7">
        <w:rPr>
          <w:rFonts w:ascii="Lucida Bright" w:hAnsi="Lucida Bright"/>
        </w:rPr>
        <w:t>Rekapitulasi Perhitungan TKDN</w:t>
      </w:r>
      <w:r>
        <w:rPr>
          <w:rFonts w:ascii="Lucida Bright" w:hAnsi="Lucida Bright"/>
        </w:rPr>
        <w:t xml:space="preserve"> </w:t>
      </w:r>
    </w:p>
    <w:p w:rsidR="00E976B7" w:rsidRDefault="00E976B7" w:rsidP="00535967">
      <w:pPr>
        <w:pStyle w:val="ListParagraph"/>
        <w:numPr>
          <w:ilvl w:val="0"/>
          <w:numId w:val="7"/>
        </w:numPr>
        <w:jc w:val="both"/>
        <w:rPr>
          <w:rFonts w:ascii="Lucida Bright" w:hAnsi="Lucida Bright"/>
        </w:rPr>
      </w:pPr>
      <w:r w:rsidRPr="00E976B7">
        <w:rPr>
          <w:rFonts w:ascii="Lucida Bright" w:hAnsi="Lucida Bright"/>
        </w:rPr>
        <w:t>Syarat Teknis Lain</w:t>
      </w:r>
      <w:r>
        <w:rPr>
          <w:rFonts w:ascii="Lucida Bright" w:hAnsi="Lucida Bright"/>
        </w:rPr>
        <w:t xml:space="preserve"> nya dari PPK</w:t>
      </w:r>
    </w:p>
    <w:p w:rsidR="00E976B7" w:rsidRDefault="00E976B7" w:rsidP="00535967">
      <w:pPr>
        <w:ind w:left="360"/>
        <w:jc w:val="both"/>
        <w:rPr>
          <w:rFonts w:ascii="Lucida Bright" w:hAnsi="Lucida Bright"/>
        </w:rPr>
      </w:pPr>
    </w:p>
    <w:p w:rsidR="00535967" w:rsidRDefault="00535967" w:rsidP="00535967">
      <w:pPr>
        <w:ind w:left="360"/>
        <w:jc w:val="both"/>
        <w:rPr>
          <w:rFonts w:ascii="Lucida Bright" w:hAnsi="Lucida Bright"/>
          <w:b/>
          <w:u w:val="single"/>
        </w:rPr>
      </w:pPr>
    </w:p>
    <w:p w:rsidR="00535967" w:rsidRDefault="00535967" w:rsidP="00535967">
      <w:pPr>
        <w:ind w:left="360"/>
        <w:jc w:val="both"/>
        <w:rPr>
          <w:rFonts w:ascii="Lucida Bright" w:hAnsi="Lucida Bright"/>
          <w:b/>
          <w:u w:val="single"/>
        </w:rPr>
      </w:pPr>
    </w:p>
    <w:p w:rsidR="00535967" w:rsidRDefault="00535967" w:rsidP="00535967">
      <w:pPr>
        <w:ind w:left="360"/>
        <w:jc w:val="both"/>
        <w:rPr>
          <w:rFonts w:ascii="Lucida Bright" w:hAnsi="Lucida Bright"/>
          <w:b/>
          <w:u w:val="single"/>
        </w:rPr>
      </w:pPr>
    </w:p>
    <w:p w:rsidR="00535967" w:rsidRDefault="00535967" w:rsidP="00535967">
      <w:pPr>
        <w:ind w:left="360"/>
        <w:jc w:val="both"/>
        <w:rPr>
          <w:rFonts w:ascii="Lucida Bright" w:hAnsi="Lucida Bright"/>
          <w:b/>
          <w:u w:val="single"/>
        </w:rPr>
      </w:pPr>
    </w:p>
    <w:p w:rsidR="00535967" w:rsidRDefault="00535967" w:rsidP="00535967">
      <w:pPr>
        <w:ind w:left="360"/>
        <w:jc w:val="both"/>
        <w:rPr>
          <w:rFonts w:ascii="Lucida Bright" w:hAnsi="Lucida Bright"/>
          <w:b/>
          <w:u w:val="single"/>
        </w:rPr>
      </w:pPr>
    </w:p>
    <w:p w:rsidR="00535967" w:rsidRDefault="00535967" w:rsidP="00535967">
      <w:pPr>
        <w:ind w:left="360"/>
        <w:jc w:val="both"/>
        <w:rPr>
          <w:rFonts w:ascii="Lucida Bright" w:hAnsi="Lucida Bright"/>
          <w:b/>
          <w:u w:val="single"/>
        </w:rPr>
      </w:pPr>
    </w:p>
    <w:p w:rsidR="00535967" w:rsidRDefault="00535967" w:rsidP="00535967">
      <w:pPr>
        <w:ind w:left="360"/>
        <w:jc w:val="both"/>
        <w:rPr>
          <w:rFonts w:ascii="Lucida Bright" w:hAnsi="Lucida Bright"/>
          <w:b/>
          <w:u w:val="single"/>
        </w:rPr>
      </w:pPr>
    </w:p>
    <w:p w:rsidR="00535967" w:rsidRDefault="00535967" w:rsidP="00535967">
      <w:pPr>
        <w:ind w:left="360"/>
        <w:jc w:val="both"/>
        <w:rPr>
          <w:rFonts w:ascii="Lucida Bright" w:hAnsi="Lucida Bright"/>
          <w:b/>
          <w:u w:val="single"/>
        </w:rPr>
      </w:pPr>
    </w:p>
    <w:p w:rsidR="00535967" w:rsidRDefault="00535967" w:rsidP="00535967">
      <w:pPr>
        <w:ind w:left="360"/>
        <w:jc w:val="both"/>
        <w:rPr>
          <w:rFonts w:ascii="Lucida Bright" w:hAnsi="Lucida Bright"/>
          <w:b/>
          <w:u w:val="single"/>
        </w:rPr>
      </w:pPr>
    </w:p>
    <w:p w:rsidR="00535967" w:rsidRDefault="00535967" w:rsidP="00535967">
      <w:pPr>
        <w:ind w:left="360"/>
        <w:jc w:val="both"/>
        <w:rPr>
          <w:rFonts w:ascii="Lucida Bright" w:hAnsi="Lucida Bright"/>
          <w:b/>
          <w:u w:val="single"/>
        </w:rPr>
      </w:pPr>
    </w:p>
    <w:p w:rsidR="00535967" w:rsidRDefault="00535967" w:rsidP="00535967">
      <w:pPr>
        <w:ind w:left="360"/>
        <w:jc w:val="both"/>
        <w:rPr>
          <w:rFonts w:ascii="Lucida Bright" w:hAnsi="Lucida Bright"/>
          <w:b/>
          <w:u w:val="single"/>
        </w:rPr>
      </w:pPr>
    </w:p>
    <w:p w:rsidR="00535967" w:rsidRDefault="00535967" w:rsidP="00535967">
      <w:pPr>
        <w:ind w:left="360"/>
        <w:jc w:val="both"/>
        <w:rPr>
          <w:rFonts w:ascii="Lucida Bright" w:hAnsi="Lucida Bright"/>
          <w:b/>
          <w:u w:val="single"/>
        </w:rPr>
      </w:pPr>
    </w:p>
    <w:p w:rsidR="0001019F" w:rsidRDefault="0001019F" w:rsidP="00535967">
      <w:pPr>
        <w:ind w:left="360"/>
        <w:jc w:val="center"/>
        <w:rPr>
          <w:rFonts w:ascii="Lucida Bright" w:hAnsi="Lucida Bright"/>
          <w:b/>
          <w:u w:val="single"/>
        </w:rPr>
      </w:pPr>
      <w:r w:rsidRPr="0001019F">
        <w:rPr>
          <w:rFonts w:ascii="Lucida Bright" w:hAnsi="Lucida Bright"/>
          <w:b/>
          <w:u w:val="single"/>
        </w:rPr>
        <w:lastRenderedPageBreak/>
        <w:t>Syarat-Syarat Khusus Kontrak</w:t>
      </w:r>
      <w:r>
        <w:rPr>
          <w:rFonts w:ascii="Lucida Bright" w:hAnsi="Lucida Bright"/>
          <w:b/>
          <w:u w:val="single"/>
        </w:rPr>
        <w:t xml:space="preserve"> :</w:t>
      </w:r>
    </w:p>
    <w:p w:rsidR="0001019F" w:rsidRDefault="0001019F" w:rsidP="00535967">
      <w:pPr>
        <w:pStyle w:val="ListParagraph"/>
        <w:numPr>
          <w:ilvl w:val="0"/>
          <w:numId w:val="10"/>
        </w:numPr>
        <w:jc w:val="both"/>
        <w:rPr>
          <w:rFonts w:ascii="Lucida Bright" w:hAnsi="Lucida Bright"/>
        </w:rPr>
      </w:pPr>
      <w:r w:rsidRPr="0001019F">
        <w:rPr>
          <w:rFonts w:ascii="Lucida Bright" w:hAnsi="Lucida Bright"/>
        </w:rPr>
        <w:t>Jenis kontrak yang digunakan berdasarkan</w:t>
      </w:r>
    </w:p>
    <w:p w:rsidR="0001019F" w:rsidRDefault="00BA59E4" w:rsidP="00535967">
      <w:pPr>
        <w:pStyle w:val="ListParagraph"/>
        <w:numPr>
          <w:ilvl w:val="0"/>
          <w:numId w:val="11"/>
        </w:numPr>
        <w:jc w:val="both"/>
        <w:rPr>
          <w:rFonts w:ascii="Lucida Bright" w:hAnsi="Lucida Bright"/>
        </w:rPr>
      </w:pPr>
      <w:r w:rsidRPr="00BA59E4">
        <w:rPr>
          <w:rFonts w:ascii="Lucida Bright" w:hAnsi="Lucida Bright"/>
        </w:rPr>
        <w:t>Cara Pembayaran</w:t>
      </w:r>
      <w:r>
        <w:rPr>
          <w:rFonts w:ascii="Lucida Bright" w:hAnsi="Lucida Bright"/>
        </w:rPr>
        <w:t xml:space="preserve"> : lunpsum/harga satuan / gabungan lunpsum dan harga satuan / terima jadi (turkey) / persentase (pilih salah satu)</w:t>
      </w:r>
    </w:p>
    <w:p w:rsidR="00BA59E4" w:rsidRDefault="00BA59E4" w:rsidP="00535967">
      <w:pPr>
        <w:pStyle w:val="ListParagraph"/>
        <w:numPr>
          <w:ilvl w:val="0"/>
          <w:numId w:val="11"/>
        </w:numPr>
        <w:jc w:val="both"/>
        <w:rPr>
          <w:rFonts w:ascii="Lucida Bright" w:hAnsi="Lucida Bright"/>
        </w:rPr>
      </w:pPr>
      <w:r w:rsidRPr="00BA59E4">
        <w:rPr>
          <w:rFonts w:ascii="Lucida Bright" w:hAnsi="Lucida Bright"/>
        </w:rPr>
        <w:t>Pembebanan Tahun Anggaran</w:t>
      </w:r>
      <w:r>
        <w:rPr>
          <w:rFonts w:ascii="Lucida Bright" w:hAnsi="Lucida Bright"/>
        </w:rPr>
        <w:t xml:space="preserve"> : tahun tunggal / tunggal jamak (pilih salah satu)</w:t>
      </w:r>
    </w:p>
    <w:p w:rsidR="00BA59E4" w:rsidRDefault="00BA59E4" w:rsidP="00535967">
      <w:pPr>
        <w:pStyle w:val="ListParagraph"/>
        <w:numPr>
          <w:ilvl w:val="0"/>
          <w:numId w:val="11"/>
        </w:numPr>
        <w:jc w:val="both"/>
        <w:rPr>
          <w:rFonts w:ascii="Lucida Bright" w:hAnsi="Lucida Bright"/>
        </w:rPr>
      </w:pPr>
      <w:r>
        <w:rPr>
          <w:rFonts w:ascii="Lucida Bright" w:hAnsi="Lucida Bright"/>
        </w:rPr>
        <w:t xml:space="preserve">Sumber pendanaan ; pengadaan tunggal/pengadaan bersama/kontrak payung </w:t>
      </w:r>
      <w:r w:rsidRPr="00BA59E4">
        <w:rPr>
          <w:rFonts w:ascii="Lucida Bright" w:hAnsi="Lucida Bright"/>
        </w:rPr>
        <w:t>(pilih salah satu)</w:t>
      </w:r>
    </w:p>
    <w:p w:rsidR="00BA59E4" w:rsidRDefault="00BA59E4" w:rsidP="00535967">
      <w:pPr>
        <w:pStyle w:val="ListParagraph"/>
        <w:numPr>
          <w:ilvl w:val="0"/>
          <w:numId w:val="11"/>
        </w:numPr>
        <w:jc w:val="both"/>
        <w:rPr>
          <w:rFonts w:ascii="Lucida Bright" w:hAnsi="Lucida Bright"/>
        </w:rPr>
      </w:pPr>
      <w:r w:rsidRPr="00BA59E4">
        <w:rPr>
          <w:rFonts w:ascii="Lucida Bright" w:hAnsi="Lucida Bright"/>
        </w:rPr>
        <w:t>Jenis Pekerjaan</w:t>
      </w:r>
      <w:r>
        <w:rPr>
          <w:rFonts w:ascii="Lucida Bright" w:hAnsi="Lucida Bright"/>
        </w:rPr>
        <w:t xml:space="preserve"> : Pengadaan Pekerjaan Tunggal /terintegrasi </w:t>
      </w:r>
      <w:r w:rsidRPr="00BA59E4">
        <w:rPr>
          <w:rFonts w:ascii="Lucida Bright" w:hAnsi="Lucida Bright"/>
        </w:rPr>
        <w:t>(pilih salah satu)</w:t>
      </w:r>
    </w:p>
    <w:p w:rsidR="00BA59E4" w:rsidRPr="00D65F9B" w:rsidRDefault="00BA59E4" w:rsidP="00535967">
      <w:pPr>
        <w:pStyle w:val="ListParagraph"/>
        <w:numPr>
          <w:ilvl w:val="0"/>
          <w:numId w:val="10"/>
        </w:numPr>
        <w:jc w:val="both"/>
        <w:rPr>
          <w:rFonts w:ascii="Lucida Bright" w:hAnsi="Lucida Bright"/>
        </w:rPr>
      </w:pPr>
      <w:r w:rsidRPr="00D65F9B">
        <w:rPr>
          <w:rFonts w:ascii="Lucida Bright" w:hAnsi="Lucida Bright"/>
        </w:rPr>
        <w:t>Kontrak mulai berlaku terhitung sejak (sesuai jadwal spse)</w:t>
      </w:r>
    </w:p>
    <w:p w:rsidR="00BA59E4" w:rsidRPr="00D65F9B" w:rsidRDefault="00BA59E4" w:rsidP="00535967">
      <w:pPr>
        <w:pStyle w:val="ListParagraph"/>
        <w:numPr>
          <w:ilvl w:val="0"/>
          <w:numId w:val="10"/>
        </w:numPr>
        <w:jc w:val="both"/>
        <w:rPr>
          <w:rFonts w:ascii="Lucida Bright" w:hAnsi="Lucida Bright"/>
        </w:rPr>
      </w:pPr>
      <w:r w:rsidRPr="00D65F9B">
        <w:rPr>
          <w:rFonts w:ascii="Lucida Bright" w:hAnsi="Lucida Bright"/>
        </w:rPr>
        <w:t>Penyedia harus menyelesaikan pekerjaan selama ... hari kalender</w:t>
      </w:r>
    </w:p>
    <w:p w:rsidR="00BA59E4" w:rsidRPr="00D65F9B" w:rsidRDefault="00BA59E4" w:rsidP="00535967">
      <w:pPr>
        <w:pStyle w:val="ListParagraph"/>
        <w:numPr>
          <w:ilvl w:val="0"/>
          <w:numId w:val="10"/>
        </w:numPr>
        <w:jc w:val="both"/>
        <w:rPr>
          <w:rFonts w:ascii="Lucida Bright" w:hAnsi="Lucida Bright"/>
        </w:rPr>
      </w:pPr>
      <w:r w:rsidRPr="00D65F9B">
        <w:rPr>
          <w:rFonts w:ascii="Lucida Bright" w:hAnsi="Lucida Bright"/>
        </w:rPr>
        <w:t>Masa Pemeliharaan berlaku selama (bulan/tahun) : .... bulan/tahun</w:t>
      </w:r>
    </w:p>
    <w:p w:rsidR="00BA59E4" w:rsidRPr="00D65F9B" w:rsidRDefault="00BA59E4" w:rsidP="00535967">
      <w:pPr>
        <w:pStyle w:val="ListParagraph"/>
        <w:numPr>
          <w:ilvl w:val="0"/>
          <w:numId w:val="10"/>
        </w:numPr>
        <w:jc w:val="both"/>
        <w:rPr>
          <w:rFonts w:ascii="Lucida Bright" w:hAnsi="Lucida Bright"/>
        </w:rPr>
      </w:pPr>
      <w:r w:rsidRPr="00D65F9B">
        <w:rPr>
          <w:rFonts w:ascii="Lucida Bright" w:hAnsi="Lucida Bright"/>
        </w:rPr>
        <w:t>Umur Konstruksi (sejak tanggal penandatanganan Berita Acara penyerahan akhir) ; .......bulan/tahun</w:t>
      </w:r>
    </w:p>
    <w:p w:rsidR="00BA59E4" w:rsidRPr="00D65F9B" w:rsidRDefault="00BA59E4" w:rsidP="00535967">
      <w:pPr>
        <w:pStyle w:val="ListParagraph"/>
        <w:numPr>
          <w:ilvl w:val="0"/>
          <w:numId w:val="10"/>
        </w:numPr>
        <w:jc w:val="both"/>
        <w:rPr>
          <w:rFonts w:ascii="Lucida Bright" w:hAnsi="Lucida Bright"/>
        </w:rPr>
      </w:pPr>
      <w:r w:rsidRPr="00D65F9B">
        <w:rPr>
          <w:rFonts w:ascii="Lucida Bright" w:hAnsi="Lucida Bright"/>
        </w:rPr>
        <w:t>Setelah tanggal penandatanganan Berita Acara penyerahan barang, pedoman pengoperasian dan perawatan harus diserahkan selambat-lambatnya ..........hari/bulan/tahun</w:t>
      </w:r>
    </w:p>
    <w:p w:rsidR="00BA59E4" w:rsidRPr="00D65F9B" w:rsidRDefault="00BA59E4" w:rsidP="00535967">
      <w:pPr>
        <w:pStyle w:val="ListParagraph"/>
        <w:numPr>
          <w:ilvl w:val="0"/>
          <w:numId w:val="10"/>
        </w:numPr>
        <w:jc w:val="both"/>
        <w:rPr>
          <w:rFonts w:ascii="Lucida Bright" w:hAnsi="Lucida Bright"/>
        </w:rPr>
      </w:pPr>
      <w:r w:rsidRPr="00D65F9B">
        <w:rPr>
          <w:rFonts w:ascii="Lucida Bright" w:hAnsi="Lucida Bright"/>
        </w:rPr>
        <w:t>Batas akhir waktu yang disepakati untuk penerbitan SPP oleh PPK untuk pembayaran tagihan angsuran (terhitung sejak tagihan dan kelengkapan dokumen penunjang yang tidak diperselisihkan diterima oleh PPK.) : .... hari kalender</w:t>
      </w:r>
    </w:p>
    <w:p w:rsidR="00BA59E4" w:rsidRPr="00D65F9B" w:rsidRDefault="00BA59E4" w:rsidP="00535967">
      <w:pPr>
        <w:pStyle w:val="ListParagraph"/>
        <w:numPr>
          <w:ilvl w:val="0"/>
          <w:numId w:val="10"/>
        </w:numPr>
        <w:jc w:val="both"/>
        <w:rPr>
          <w:rFonts w:ascii="Lucida Bright" w:hAnsi="Lucida Bright"/>
        </w:rPr>
      </w:pPr>
      <w:r w:rsidRPr="00D65F9B">
        <w:rPr>
          <w:rFonts w:ascii="Lucida Bright" w:hAnsi="Lucida Bright"/>
        </w:rPr>
        <w:t>Pelanggaran terhadap ketentuan Pengalihan dan/atau Subkontrak dikenakan sanksi : pemutusan kontrak / membayar 2 (dua) kali lipat selisih harga di dalam kontrak dengan harga yang dibayarkan kepada subkontraktor.</w:t>
      </w:r>
    </w:p>
    <w:p w:rsidR="00BA59E4" w:rsidRPr="00D65F9B" w:rsidRDefault="00BA59E4" w:rsidP="00535967">
      <w:pPr>
        <w:pStyle w:val="ListParagraph"/>
        <w:numPr>
          <w:ilvl w:val="0"/>
          <w:numId w:val="10"/>
        </w:numPr>
        <w:jc w:val="both"/>
        <w:rPr>
          <w:rFonts w:ascii="Lucida Bright" w:hAnsi="Lucida Bright"/>
        </w:rPr>
      </w:pPr>
      <w:r w:rsidRPr="00D65F9B">
        <w:rPr>
          <w:rFonts w:ascii="Lucida Bright" w:hAnsi="Lucida Bright"/>
        </w:rPr>
        <w:t>Tindakan lain oleh Penyedia yang memerlukan persetujuan PPK (Apabila ada, sebutkan secara jelas</w:t>
      </w:r>
      <w:r w:rsidR="00D65F9B" w:rsidRPr="00D65F9B">
        <w:rPr>
          <w:rFonts w:ascii="Lucida Bright" w:hAnsi="Lucida Bright"/>
        </w:rPr>
        <w:t>).</w:t>
      </w:r>
    </w:p>
    <w:p w:rsidR="00D65F9B" w:rsidRPr="00D65F9B" w:rsidRDefault="00D65F9B" w:rsidP="00535967">
      <w:pPr>
        <w:pStyle w:val="ListParagraph"/>
        <w:numPr>
          <w:ilvl w:val="0"/>
          <w:numId w:val="10"/>
        </w:numPr>
        <w:jc w:val="both"/>
        <w:rPr>
          <w:rFonts w:ascii="Lucida Bright" w:hAnsi="Lucida Bright"/>
        </w:rPr>
      </w:pPr>
      <w:r w:rsidRPr="00D65F9B">
        <w:rPr>
          <w:rFonts w:ascii="Lucida Bright" w:hAnsi="Lucida Bright"/>
        </w:rPr>
        <w:t>Penyedia diperbolehkan menggunakan salinan dokumen dan piranti lunak yang dihasilkan dari Pengadaan Barang ini dengan pembatasan (Diisi apabila diperlukan)</w:t>
      </w:r>
    </w:p>
    <w:p w:rsidR="00D65F9B" w:rsidRPr="00D65F9B" w:rsidRDefault="00D65F9B" w:rsidP="00535967">
      <w:pPr>
        <w:pStyle w:val="ListParagraph"/>
        <w:numPr>
          <w:ilvl w:val="0"/>
          <w:numId w:val="10"/>
        </w:numPr>
        <w:jc w:val="both"/>
        <w:rPr>
          <w:rFonts w:ascii="Lucida Bright" w:hAnsi="Lucida Bright"/>
        </w:rPr>
      </w:pPr>
      <w:r w:rsidRPr="00D65F9B">
        <w:rPr>
          <w:rFonts w:ascii="Lucida Bright" w:hAnsi="Lucida Bright"/>
        </w:rPr>
        <w:t>PPK akan memberikan fasilitas berupa : (</w:t>
      </w:r>
      <w:r w:rsidRPr="00D65F9B">
        <w:rPr>
          <w:rFonts w:ascii="Lucida Bright" w:hAnsi="Lucida Bright"/>
          <w:i/>
          <w:iCs/>
        </w:rPr>
        <w:t>Diisi apabila diperlukan)</w:t>
      </w:r>
    </w:p>
    <w:p w:rsidR="00D65F9B" w:rsidRPr="00D65F9B" w:rsidRDefault="00D65F9B" w:rsidP="00535967">
      <w:pPr>
        <w:pStyle w:val="ListParagraph"/>
        <w:numPr>
          <w:ilvl w:val="0"/>
          <w:numId w:val="10"/>
        </w:numPr>
        <w:jc w:val="both"/>
        <w:rPr>
          <w:rFonts w:ascii="Lucida Bright" w:hAnsi="Lucida Bright"/>
        </w:rPr>
      </w:pPr>
      <w:r w:rsidRPr="00D65F9B">
        <w:rPr>
          <w:rFonts w:ascii="Lucida Bright" w:hAnsi="Lucida Bright"/>
        </w:rPr>
        <w:t xml:space="preserve">Uang muka diberikan sebesar </w:t>
      </w:r>
      <w:r>
        <w:rPr>
          <w:rFonts w:ascii="Lucida Bright" w:hAnsi="Lucida Bright"/>
        </w:rPr>
        <w:t xml:space="preserve">......% </w:t>
      </w:r>
      <w:r w:rsidRPr="00D65F9B">
        <w:rPr>
          <w:rFonts w:ascii="Lucida Bright" w:hAnsi="Lucida Bright"/>
        </w:rPr>
        <w:t>(dari nilai kontrak)</w:t>
      </w:r>
      <w:r>
        <w:rPr>
          <w:rFonts w:ascii="Lucida Bright" w:hAnsi="Lucida Bright"/>
        </w:rPr>
        <w:t xml:space="preserve"> </w:t>
      </w:r>
      <w:r w:rsidRPr="00D65F9B">
        <w:rPr>
          <w:rFonts w:ascii="Lucida Bright" w:hAnsi="Lucida Bright"/>
          <w:i/>
          <w:iCs/>
        </w:rPr>
        <w:t>(Untuk usaha kecil paling tinggi 30%, untuk usaha non kecil paling tinggi 20%, untuk kontrak tahun jamak diberikan 20% dari kontrak tahun pertama atau 15% dari nilai seluruh nilai kontrak)</w:t>
      </w:r>
    </w:p>
    <w:p w:rsidR="00D65F9B" w:rsidRPr="00D65F9B" w:rsidRDefault="00D65F9B" w:rsidP="00535967">
      <w:pPr>
        <w:pStyle w:val="ListParagraph"/>
        <w:numPr>
          <w:ilvl w:val="0"/>
          <w:numId w:val="10"/>
        </w:numPr>
        <w:jc w:val="both"/>
        <w:rPr>
          <w:rFonts w:ascii="Lucida Bright" w:hAnsi="Lucida Bright"/>
        </w:rPr>
      </w:pPr>
      <w:r w:rsidRPr="00D65F9B">
        <w:rPr>
          <w:rFonts w:ascii="Lucida Bright" w:hAnsi="Lucida Bright"/>
          <w:b/>
          <w:bCs/>
        </w:rPr>
        <w:t>PEMBAYARAN PRESTASI PEKERJAAN</w:t>
      </w:r>
    </w:p>
    <w:p w:rsidR="00D65F9B" w:rsidRDefault="00D65F9B" w:rsidP="00535967">
      <w:pPr>
        <w:pStyle w:val="ListParagraph"/>
        <w:numPr>
          <w:ilvl w:val="0"/>
          <w:numId w:val="2"/>
        </w:numPr>
        <w:jc w:val="both"/>
        <w:rPr>
          <w:rFonts w:ascii="Lucida Bright" w:hAnsi="Lucida Bright"/>
        </w:rPr>
      </w:pPr>
      <w:r w:rsidRPr="00D65F9B">
        <w:rPr>
          <w:rFonts w:ascii="Lucida Bright" w:hAnsi="Lucida Bright"/>
        </w:rPr>
        <w:t>Pembayaran prestasi pekerjaan dilakukan dengan cara</w:t>
      </w:r>
      <w:r>
        <w:rPr>
          <w:rFonts w:ascii="Lucida Bright" w:hAnsi="Lucida Bright"/>
        </w:rPr>
        <w:t xml:space="preserve"> : termin/bulanan/sekaligus</w:t>
      </w:r>
    </w:p>
    <w:p w:rsidR="00D65F9B" w:rsidRPr="00D65F9B" w:rsidRDefault="00D65F9B" w:rsidP="00535967">
      <w:pPr>
        <w:pStyle w:val="ListParagraph"/>
        <w:numPr>
          <w:ilvl w:val="0"/>
          <w:numId w:val="2"/>
        </w:numPr>
        <w:jc w:val="both"/>
        <w:rPr>
          <w:rFonts w:ascii="Lucida Bright" w:hAnsi="Lucida Bright"/>
        </w:rPr>
      </w:pPr>
      <w:r w:rsidRPr="00D65F9B">
        <w:rPr>
          <w:rFonts w:ascii="Lucida Bright" w:hAnsi="Lucida Bright"/>
        </w:rPr>
        <w:t>Pembayaran berdasarkan cara tersebut di atas dilakukan dengan ketentuan</w:t>
      </w:r>
      <w:r>
        <w:rPr>
          <w:rFonts w:ascii="Lucida Bright" w:hAnsi="Lucida Bright"/>
        </w:rPr>
        <w:t xml:space="preserve"> (</w:t>
      </w:r>
      <w:r w:rsidRPr="00D65F9B">
        <w:rPr>
          <w:rFonts w:ascii="Lucida Bright" w:hAnsi="Lucida Bright"/>
          <w:i/>
          <w:iCs/>
        </w:rPr>
        <w:t>Uraikan apabila pembayaran dilakukan secara bulanan atau termin.</w:t>
      </w:r>
      <w:r>
        <w:rPr>
          <w:rFonts w:ascii="Lucida Bright" w:hAnsi="Lucida Bright"/>
          <w:i/>
          <w:iCs/>
        </w:rPr>
        <w:t>)</w:t>
      </w:r>
    </w:p>
    <w:p w:rsidR="00D65F9B" w:rsidRPr="00D65F9B" w:rsidRDefault="00D65F9B" w:rsidP="00535967">
      <w:pPr>
        <w:pStyle w:val="ListParagraph"/>
        <w:numPr>
          <w:ilvl w:val="0"/>
          <w:numId w:val="2"/>
        </w:numPr>
        <w:jc w:val="both"/>
        <w:rPr>
          <w:rFonts w:ascii="Lucida Bright" w:hAnsi="Lucida Bright"/>
        </w:rPr>
      </w:pPr>
      <w:r w:rsidRPr="00D65F9B">
        <w:rPr>
          <w:rFonts w:ascii="Lucida Bright" w:hAnsi="Lucida Bright"/>
          <w:i/>
          <w:iCs/>
        </w:rPr>
        <w:t>Pembayaran atas peralatan dan/atau bahan yang menjadi bagian dari hasil pekerjaan yang akan diserahterimakan sebagaimana dimaksud pada SSUK angka 66.2a senilai:</w:t>
      </w:r>
      <w:r>
        <w:rPr>
          <w:rFonts w:ascii="Lucida Bright" w:hAnsi="Lucida Bright"/>
          <w:i/>
          <w:iCs/>
        </w:rPr>
        <w:t xml:space="preserve"> .......</w:t>
      </w:r>
      <w:r w:rsidRPr="00D65F9B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r w:rsidRPr="00D65F9B">
        <w:rPr>
          <w:rFonts w:ascii="Lucida Bright" w:hAnsi="Lucida Bright"/>
          <w:i/>
          <w:iCs/>
        </w:rPr>
        <w:t>dari nilai peralatan dan/atau bahan</w:t>
      </w:r>
    </w:p>
    <w:p w:rsidR="00D65F9B" w:rsidRPr="00D65F9B" w:rsidRDefault="00D65F9B" w:rsidP="00535967">
      <w:pPr>
        <w:pStyle w:val="ListParagraph"/>
        <w:numPr>
          <w:ilvl w:val="0"/>
          <w:numId w:val="2"/>
        </w:numPr>
        <w:jc w:val="both"/>
        <w:rPr>
          <w:rFonts w:ascii="Lucida Bright" w:hAnsi="Lucida Bright"/>
        </w:rPr>
      </w:pPr>
      <w:r w:rsidRPr="00D65F9B">
        <w:rPr>
          <w:rFonts w:ascii="Lucida Bright" w:hAnsi="Lucida Bright"/>
        </w:rPr>
        <w:t>Dokumen penunjang yang disyaratkan untuk mengajukan tagihan pembayaran prestasi pekerjaan</w:t>
      </w:r>
      <w:r>
        <w:rPr>
          <w:rFonts w:ascii="Lucida Bright" w:hAnsi="Lucida Bright"/>
        </w:rPr>
        <w:t xml:space="preserve"> : (</w:t>
      </w:r>
      <w:r w:rsidRPr="00D65F9B">
        <w:rPr>
          <w:rFonts w:ascii="Lucida Bright" w:hAnsi="Lucida Bright"/>
          <w:i/>
          <w:iCs/>
        </w:rPr>
        <w:t>Apabila tidak ada tulis Tidak Ada</w:t>
      </w:r>
      <w:r>
        <w:rPr>
          <w:rFonts w:ascii="Lucida Bright" w:hAnsi="Lucida Bright"/>
          <w:i/>
          <w:iCs/>
        </w:rPr>
        <w:t>)</w:t>
      </w:r>
    </w:p>
    <w:p w:rsidR="00D65F9B" w:rsidRPr="00D65F9B" w:rsidRDefault="00D65F9B" w:rsidP="00535967">
      <w:pPr>
        <w:pStyle w:val="ListParagraph"/>
        <w:numPr>
          <w:ilvl w:val="0"/>
          <w:numId w:val="10"/>
        </w:numPr>
        <w:jc w:val="both"/>
        <w:rPr>
          <w:rFonts w:ascii="Lucida Bright" w:hAnsi="Lucida Bright"/>
        </w:rPr>
      </w:pPr>
      <w:r w:rsidRPr="00D65F9B">
        <w:rPr>
          <w:rFonts w:ascii="Lucida Bright" w:hAnsi="Lucida Bright"/>
          <w:b/>
          <w:bCs/>
        </w:rPr>
        <w:t>DENDA DAN GANTI RUGI</w:t>
      </w:r>
    </w:p>
    <w:p w:rsidR="00D65F9B" w:rsidRDefault="00D65F9B" w:rsidP="00535967">
      <w:pPr>
        <w:pStyle w:val="ListParagraph"/>
        <w:numPr>
          <w:ilvl w:val="0"/>
          <w:numId w:val="2"/>
        </w:numPr>
        <w:jc w:val="both"/>
        <w:rPr>
          <w:rFonts w:ascii="Lucida Bright" w:hAnsi="Lucida Bright"/>
        </w:rPr>
      </w:pPr>
      <w:r w:rsidRPr="00D65F9B">
        <w:rPr>
          <w:rFonts w:ascii="Lucida Bright" w:hAnsi="Lucida Bright"/>
        </w:rPr>
        <w:t>Besaran denda dibayarkan oleh penyedia apabila PPK memutuskan kontrak secara sepihak adalah</w:t>
      </w:r>
      <w:r>
        <w:rPr>
          <w:rFonts w:ascii="Lucida Bright" w:hAnsi="Lucida Bright"/>
        </w:rPr>
        <w:t xml:space="preserve"> : ....% </w:t>
      </w:r>
      <w:r w:rsidRPr="00D65F9B">
        <w:rPr>
          <w:rFonts w:ascii="Lucida Bright" w:hAnsi="Lucida Bright"/>
        </w:rPr>
        <w:t>Dari nilai kontrak (contoh:30%)</w:t>
      </w:r>
    </w:p>
    <w:p w:rsidR="00D65F9B" w:rsidRDefault="00D65F9B" w:rsidP="00535967">
      <w:pPr>
        <w:pStyle w:val="ListParagraph"/>
        <w:numPr>
          <w:ilvl w:val="0"/>
          <w:numId w:val="2"/>
        </w:numPr>
        <w:jc w:val="both"/>
        <w:rPr>
          <w:rFonts w:ascii="Lucida Bright" w:hAnsi="Lucida Bright"/>
        </w:rPr>
      </w:pPr>
      <w:r w:rsidRPr="00D65F9B">
        <w:rPr>
          <w:rFonts w:ascii="Lucida Bright" w:hAnsi="Lucida Bright"/>
        </w:rPr>
        <w:t>Denda akibat penyedia diputus kontrak secara sepihak oleh PPK yang dibayarkan oleh penyedia dalam jangka waktu</w:t>
      </w:r>
      <w:r>
        <w:rPr>
          <w:rFonts w:ascii="Lucida Bright" w:hAnsi="Lucida Bright"/>
        </w:rPr>
        <w:t xml:space="preserve"> .... hari/bulan/tahun</w:t>
      </w:r>
    </w:p>
    <w:p w:rsidR="00D65F9B" w:rsidRDefault="00D65F9B" w:rsidP="00535967">
      <w:pPr>
        <w:pStyle w:val="ListParagraph"/>
        <w:numPr>
          <w:ilvl w:val="0"/>
          <w:numId w:val="2"/>
        </w:numPr>
        <w:jc w:val="both"/>
        <w:rPr>
          <w:rFonts w:ascii="Lucida Bright" w:hAnsi="Lucida Bright"/>
        </w:rPr>
      </w:pPr>
      <w:r w:rsidRPr="00D65F9B">
        <w:rPr>
          <w:rFonts w:ascii="Lucida Bright" w:hAnsi="Lucida Bright"/>
        </w:rPr>
        <w:t>Untuk pekerjaan ini besar denda keterlambatan untuk setiap hari keterlambatan adalah 1/1000 (satu perseribu) dari</w:t>
      </w:r>
      <w:r>
        <w:rPr>
          <w:rFonts w:ascii="Lucida Bright" w:hAnsi="Lucida Bright"/>
        </w:rPr>
        <w:t xml:space="preserve"> harga kontrak</w:t>
      </w:r>
    </w:p>
    <w:p w:rsidR="00D65F9B" w:rsidRPr="00D65F9B" w:rsidRDefault="00D65F9B" w:rsidP="00535967">
      <w:pPr>
        <w:pStyle w:val="ListParagraph"/>
        <w:numPr>
          <w:ilvl w:val="0"/>
          <w:numId w:val="2"/>
        </w:numPr>
        <w:jc w:val="both"/>
        <w:rPr>
          <w:rFonts w:ascii="Lucida Bright" w:hAnsi="Lucida Bright"/>
        </w:rPr>
      </w:pPr>
      <w:r w:rsidRPr="00D65F9B">
        <w:rPr>
          <w:rFonts w:ascii="Lucida Bright" w:hAnsi="Lucida Bright"/>
        </w:rPr>
        <w:t>Denda atau ganti rugi dibayarkan oleh penyedia dengan cara</w:t>
      </w:r>
      <w:r>
        <w:rPr>
          <w:rFonts w:ascii="Lucida Bright" w:hAnsi="Lucida Bright"/>
        </w:rPr>
        <w:t xml:space="preserve"> (</w:t>
      </w:r>
      <w:r w:rsidRPr="00D65F9B">
        <w:rPr>
          <w:rFonts w:ascii="Lucida Bright" w:hAnsi="Lucida Bright"/>
          <w:i/>
          <w:iCs/>
        </w:rPr>
        <w:t>Diisi apabila diperlukan</w:t>
      </w:r>
      <w:r>
        <w:rPr>
          <w:rFonts w:ascii="Lucida Bright" w:hAnsi="Lucida Bright"/>
          <w:i/>
          <w:iCs/>
        </w:rPr>
        <w:t>)</w:t>
      </w:r>
    </w:p>
    <w:p w:rsidR="00D65F9B" w:rsidRDefault="00D65F9B" w:rsidP="00535967">
      <w:pPr>
        <w:pStyle w:val="ListParagraph"/>
        <w:numPr>
          <w:ilvl w:val="0"/>
          <w:numId w:val="2"/>
        </w:numPr>
        <w:jc w:val="both"/>
        <w:rPr>
          <w:rFonts w:ascii="Lucida Bright" w:hAnsi="Lucida Bright"/>
        </w:rPr>
      </w:pPr>
      <w:r w:rsidRPr="00D65F9B">
        <w:rPr>
          <w:rFonts w:ascii="Lucida Bright" w:hAnsi="Lucida Bright"/>
        </w:rPr>
        <w:t>Denda atau ganti rugi dibayarkan oleh penyedia dalam jangka waktu</w:t>
      </w:r>
      <w:r>
        <w:rPr>
          <w:rFonts w:ascii="Lucida Bright" w:hAnsi="Lucida Bright"/>
        </w:rPr>
        <w:t xml:space="preserve"> : .... hari/bulan/tahun</w:t>
      </w:r>
    </w:p>
    <w:p w:rsidR="00D65F9B" w:rsidRDefault="00D65F9B" w:rsidP="00535967">
      <w:pPr>
        <w:pStyle w:val="ListParagraph"/>
        <w:numPr>
          <w:ilvl w:val="0"/>
          <w:numId w:val="10"/>
        </w:numPr>
        <w:jc w:val="both"/>
        <w:rPr>
          <w:rFonts w:ascii="Lucida Bright" w:hAnsi="Lucida Bright"/>
        </w:rPr>
      </w:pPr>
      <w:r w:rsidRPr="00D65F9B">
        <w:rPr>
          <w:rFonts w:ascii="Lucida Bright" w:hAnsi="Lucida Bright"/>
        </w:rPr>
        <w:lastRenderedPageBreak/>
        <w:t>Penyedia dapat memperoleh kompensasi jika</w:t>
      </w:r>
      <w:r>
        <w:rPr>
          <w:rFonts w:ascii="Lucida Bright" w:hAnsi="Lucida Bright"/>
        </w:rPr>
        <w:t xml:space="preserve"> : (</w:t>
      </w:r>
      <w:r w:rsidRPr="00D65F9B">
        <w:rPr>
          <w:rFonts w:ascii="Lucida Bright" w:hAnsi="Lucida Bright"/>
        </w:rPr>
        <w:t>Diisi apabila diperlukan)</w:t>
      </w:r>
    </w:p>
    <w:p w:rsidR="00D65F9B" w:rsidRPr="00D65F9B" w:rsidRDefault="00D65F9B" w:rsidP="00535967">
      <w:pPr>
        <w:pStyle w:val="ListParagraph"/>
        <w:numPr>
          <w:ilvl w:val="0"/>
          <w:numId w:val="10"/>
        </w:numPr>
        <w:jc w:val="both"/>
        <w:rPr>
          <w:rFonts w:ascii="Lucida Bright" w:hAnsi="Lucida Bright"/>
        </w:rPr>
      </w:pPr>
      <w:r w:rsidRPr="00D65F9B">
        <w:rPr>
          <w:rFonts w:ascii="Lucida Bright" w:hAnsi="Lucida Bright"/>
        </w:rPr>
        <w:t>Untuk Penyesuaian Harga digunakan indeks yang dikeluarkan oleh</w:t>
      </w:r>
      <w:r>
        <w:rPr>
          <w:rFonts w:ascii="Lucida Bright" w:hAnsi="Lucida Bright"/>
        </w:rPr>
        <w:t xml:space="preserve"> : (</w:t>
      </w:r>
      <w:r w:rsidRPr="00D65F9B">
        <w:rPr>
          <w:rFonts w:ascii="Lucida Bright" w:hAnsi="Lucida Bright"/>
          <w:i/>
          <w:iCs/>
        </w:rPr>
        <w:t>BPS atau Instansi Teknis Lainnya</w:t>
      </w:r>
      <w:r>
        <w:rPr>
          <w:rFonts w:ascii="Lucida Bright" w:hAnsi="Lucida Bright"/>
          <w:i/>
          <w:iCs/>
        </w:rPr>
        <w:t>)</w:t>
      </w:r>
    </w:p>
    <w:p w:rsidR="00D65F9B" w:rsidRDefault="00D65F9B" w:rsidP="00535967">
      <w:pPr>
        <w:pStyle w:val="ListParagraph"/>
        <w:numPr>
          <w:ilvl w:val="0"/>
          <w:numId w:val="10"/>
        </w:numPr>
        <w:jc w:val="both"/>
        <w:rPr>
          <w:rFonts w:ascii="Lucida Bright" w:hAnsi="Lucida Bright"/>
        </w:rPr>
      </w:pPr>
      <w:r w:rsidRPr="00D65F9B">
        <w:rPr>
          <w:rFonts w:ascii="Lucida Bright" w:hAnsi="Lucida Bright"/>
        </w:rPr>
        <w:t>Indeks yang dipergunakan adalah indeks</w:t>
      </w:r>
      <w:r>
        <w:rPr>
          <w:rFonts w:ascii="Lucida Bright" w:hAnsi="Lucida Bright"/>
        </w:rPr>
        <w:t xml:space="preserve"> : perdagangan/isdustri/impor</w:t>
      </w:r>
    </w:p>
    <w:p w:rsidR="00D65F9B" w:rsidRDefault="00D65F9B" w:rsidP="00535967">
      <w:pPr>
        <w:pStyle w:val="ListParagraph"/>
        <w:numPr>
          <w:ilvl w:val="0"/>
          <w:numId w:val="10"/>
        </w:numPr>
        <w:jc w:val="both"/>
        <w:rPr>
          <w:rFonts w:ascii="Lucida Bright" w:hAnsi="Lucida Bright"/>
        </w:rPr>
      </w:pPr>
      <w:r w:rsidRPr="00D65F9B">
        <w:rPr>
          <w:rFonts w:ascii="Lucida Bright" w:hAnsi="Lucida Bright"/>
        </w:rPr>
        <w:t>Jika perselisihan Para Pihak mengenai pelaksanaan Kontrak tidak dapat diselesaikan secara musyawarah maka lembaga penyelesaian perselisihan yang ditunjuk sebagai Pemutus Sengketa</w:t>
      </w:r>
      <w:r w:rsidR="0073467C">
        <w:rPr>
          <w:rFonts w:ascii="Lucida Bright" w:hAnsi="Lucida Bright"/>
        </w:rPr>
        <w:t xml:space="preserve"> : Pengadilan RI/ Badan Arbitrase Nasional Indonesia/layanan penyelesaian sengketa pengadaan.</w:t>
      </w:r>
    </w:p>
    <w:p w:rsidR="0073467C" w:rsidRPr="00D65F9B" w:rsidRDefault="0073467C" w:rsidP="00535967">
      <w:pPr>
        <w:pStyle w:val="ListParagraph"/>
        <w:numPr>
          <w:ilvl w:val="0"/>
          <w:numId w:val="10"/>
        </w:numPr>
        <w:jc w:val="both"/>
        <w:rPr>
          <w:rFonts w:ascii="Lucida Bright" w:hAnsi="Lucida Bright"/>
        </w:rPr>
      </w:pPr>
      <w:r w:rsidRPr="0073467C">
        <w:rPr>
          <w:rFonts w:ascii="Lucida Bright" w:hAnsi="Lucida Bright"/>
        </w:rPr>
        <w:t>Ketentuan tambahan lainnya</w:t>
      </w:r>
      <w:r>
        <w:rPr>
          <w:rFonts w:ascii="Lucida Bright" w:hAnsi="Lucida Bright"/>
        </w:rPr>
        <w:t xml:space="preserve"> : </w:t>
      </w:r>
      <w:r w:rsidRPr="0073467C">
        <w:rPr>
          <w:rFonts w:ascii="Lucida Bright" w:hAnsi="Lucida Bright"/>
          <w:i/>
          <w:iCs/>
        </w:rPr>
        <w:t>Diisi apabila diperlukan</w:t>
      </w:r>
    </w:p>
    <w:p w:rsidR="0001019F" w:rsidRDefault="0001019F" w:rsidP="00535967">
      <w:pPr>
        <w:ind w:left="360"/>
        <w:jc w:val="both"/>
        <w:rPr>
          <w:rFonts w:ascii="Lucida Bright" w:hAnsi="Lucida Bright"/>
        </w:rPr>
      </w:pPr>
    </w:p>
    <w:p w:rsidR="002D4A58" w:rsidRDefault="002D4A58" w:rsidP="00535967">
      <w:pPr>
        <w:ind w:left="360"/>
        <w:jc w:val="both"/>
        <w:rPr>
          <w:rFonts w:ascii="Lucida Bright" w:hAnsi="Lucida Bright"/>
        </w:rPr>
      </w:pPr>
    </w:p>
    <w:p w:rsidR="002D4A58" w:rsidRDefault="002D4A58" w:rsidP="00535967">
      <w:pPr>
        <w:ind w:left="360"/>
        <w:jc w:val="both"/>
        <w:rPr>
          <w:rFonts w:ascii="Lucida Bright" w:hAnsi="Lucida Bright"/>
        </w:rPr>
      </w:pPr>
    </w:p>
    <w:p w:rsidR="002D4A58" w:rsidRDefault="002D4A58" w:rsidP="00535967">
      <w:pPr>
        <w:ind w:left="360"/>
        <w:jc w:val="both"/>
        <w:rPr>
          <w:rFonts w:ascii="Lucida Bright" w:hAnsi="Lucida Bright"/>
        </w:rPr>
      </w:pPr>
    </w:p>
    <w:p w:rsidR="002D4A58" w:rsidRDefault="002D4A58" w:rsidP="002D4A58">
      <w:pPr>
        <w:ind w:left="4320"/>
        <w:jc w:val="center"/>
        <w:rPr>
          <w:rFonts w:ascii="Lucida Bright" w:hAnsi="Lucida Bright"/>
        </w:rPr>
      </w:pPr>
      <w:r>
        <w:rPr>
          <w:rFonts w:ascii="Lucida Bright" w:hAnsi="Lucida Bright"/>
        </w:rPr>
        <w:t>Tubei, ..... Januari 2017</w:t>
      </w:r>
    </w:p>
    <w:p w:rsidR="002D4A58" w:rsidRDefault="002D4A58" w:rsidP="002D4A58">
      <w:pPr>
        <w:ind w:left="4320"/>
        <w:jc w:val="center"/>
        <w:rPr>
          <w:rFonts w:ascii="Lucida Bright" w:hAnsi="Lucida Bright"/>
        </w:rPr>
      </w:pPr>
      <w:r>
        <w:rPr>
          <w:rFonts w:ascii="Lucida Bright" w:hAnsi="Lucida Bright"/>
        </w:rPr>
        <w:t>PPK Dinas.....</w:t>
      </w:r>
    </w:p>
    <w:p w:rsidR="002D4A58" w:rsidRDefault="002D4A58" w:rsidP="002D4A58">
      <w:pPr>
        <w:ind w:left="4320"/>
        <w:jc w:val="center"/>
        <w:rPr>
          <w:rFonts w:ascii="Lucida Bright" w:hAnsi="Lucida Bright"/>
        </w:rPr>
      </w:pPr>
    </w:p>
    <w:p w:rsidR="002D4A58" w:rsidRDefault="002D4A58" w:rsidP="002D4A58">
      <w:pPr>
        <w:ind w:left="4320"/>
        <w:jc w:val="center"/>
        <w:rPr>
          <w:rFonts w:ascii="Lucida Bright" w:hAnsi="Lucida Bright"/>
        </w:rPr>
      </w:pPr>
    </w:p>
    <w:p w:rsidR="002D4A58" w:rsidRDefault="002D4A58" w:rsidP="002D4A58">
      <w:pPr>
        <w:ind w:left="4320"/>
        <w:jc w:val="center"/>
        <w:rPr>
          <w:rFonts w:ascii="Lucida Bright" w:hAnsi="Lucida Bright"/>
        </w:rPr>
      </w:pPr>
    </w:p>
    <w:p w:rsidR="002D4A58" w:rsidRDefault="002D4A58" w:rsidP="002D4A58">
      <w:pPr>
        <w:ind w:left="4320"/>
        <w:jc w:val="center"/>
        <w:rPr>
          <w:rFonts w:ascii="Lucida Bright" w:hAnsi="Lucida Bright"/>
        </w:rPr>
      </w:pPr>
      <w:r>
        <w:rPr>
          <w:rFonts w:ascii="Lucida Bright" w:hAnsi="Lucida Bright"/>
        </w:rPr>
        <w:t>Nama</w:t>
      </w:r>
    </w:p>
    <w:p w:rsidR="002D4A58" w:rsidRPr="0001019F" w:rsidRDefault="002D4A58" w:rsidP="002D4A58">
      <w:pPr>
        <w:ind w:left="4320"/>
        <w:jc w:val="center"/>
        <w:rPr>
          <w:rFonts w:ascii="Lucida Bright" w:hAnsi="Lucida Bright"/>
        </w:rPr>
      </w:pPr>
      <w:r>
        <w:rPr>
          <w:rFonts w:ascii="Lucida Bright" w:hAnsi="Lucida Bright"/>
        </w:rPr>
        <w:t>Nip</w:t>
      </w:r>
    </w:p>
    <w:sectPr w:rsidR="002D4A58" w:rsidRPr="0001019F" w:rsidSect="00535967">
      <w:pgSz w:w="11907" w:h="18711" w:code="9"/>
      <w:pgMar w:top="1440" w:right="1440" w:bottom="1440" w:left="1440" w:header="737" w:footer="567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56863"/>
    <w:multiLevelType w:val="hybridMultilevel"/>
    <w:tmpl w:val="5B4E12EC"/>
    <w:lvl w:ilvl="0" w:tplc="1806F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5378DC"/>
    <w:multiLevelType w:val="hybridMultilevel"/>
    <w:tmpl w:val="75104044"/>
    <w:lvl w:ilvl="0" w:tplc="C4383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C06D4"/>
    <w:multiLevelType w:val="hybridMultilevel"/>
    <w:tmpl w:val="619642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06B2C"/>
    <w:multiLevelType w:val="hybridMultilevel"/>
    <w:tmpl w:val="A31619FE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181CAC"/>
    <w:multiLevelType w:val="hybridMultilevel"/>
    <w:tmpl w:val="2A64C3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10C3A"/>
    <w:multiLevelType w:val="hybridMultilevel"/>
    <w:tmpl w:val="CC7EADAA"/>
    <w:lvl w:ilvl="0" w:tplc="3AA2D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801A5"/>
    <w:multiLevelType w:val="hybridMultilevel"/>
    <w:tmpl w:val="093229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F16FF"/>
    <w:multiLevelType w:val="hybridMultilevel"/>
    <w:tmpl w:val="08088190"/>
    <w:lvl w:ilvl="0" w:tplc="288E203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733496"/>
    <w:multiLevelType w:val="hybridMultilevel"/>
    <w:tmpl w:val="ADB81F6C"/>
    <w:lvl w:ilvl="0" w:tplc="6DDAAF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790AE4"/>
    <w:multiLevelType w:val="hybridMultilevel"/>
    <w:tmpl w:val="E9B6AEF2"/>
    <w:lvl w:ilvl="0" w:tplc="86C4A1E2">
      <w:start w:val="2"/>
      <w:numFmt w:val="bullet"/>
      <w:lvlText w:val="-"/>
      <w:lvlJc w:val="left"/>
      <w:pPr>
        <w:ind w:left="1080" w:hanging="360"/>
      </w:pPr>
      <w:rPr>
        <w:rFonts w:ascii="Lucida Bright" w:eastAsiaTheme="minorHAnsi" w:hAnsi="Lucida Bright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4C1A79"/>
    <w:multiLevelType w:val="hybridMultilevel"/>
    <w:tmpl w:val="2A845C00"/>
    <w:lvl w:ilvl="0" w:tplc="EB023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853DE0"/>
    <w:multiLevelType w:val="hybridMultilevel"/>
    <w:tmpl w:val="B3F2D3CE"/>
    <w:lvl w:ilvl="0" w:tplc="EA08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"/>
  </w:num>
  <w:num w:numId="5">
    <w:abstractNumId w:val="10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08"/>
    <w:rsid w:val="0001019F"/>
    <w:rsid w:val="002D4A58"/>
    <w:rsid w:val="003F6035"/>
    <w:rsid w:val="00446D49"/>
    <w:rsid w:val="00484D2C"/>
    <w:rsid w:val="00535967"/>
    <w:rsid w:val="005C110E"/>
    <w:rsid w:val="0073467C"/>
    <w:rsid w:val="00753B8F"/>
    <w:rsid w:val="00986008"/>
    <w:rsid w:val="00BA59E4"/>
    <w:rsid w:val="00C96808"/>
    <w:rsid w:val="00D65F9B"/>
    <w:rsid w:val="00E976B7"/>
    <w:rsid w:val="00F3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38EEE-AF22-4AD0-9394-04404C42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808"/>
    <w:pPr>
      <w:ind w:left="720"/>
      <w:contextualSpacing/>
    </w:pPr>
  </w:style>
  <w:style w:type="table" w:styleId="TableGrid">
    <w:name w:val="Table Grid"/>
    <w:basedOn w:val="TableNormal"/>
    <w:uiPriority w:val="39"/>
    <w:rsid w:val="00C96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5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Zieo</dc:creator>
  <cp:keywords/>
  <dc:description/>
  <cp:lastModifiedBy>Zieo</cp:lastModifiedBy>
  <cp:revision>3</cp:revision>
  <cp:lastPrinted>2018-01-24T05:36:00Z</cp:lastPrinted>
  <dcterms:created xsi:type="dcterms:W3CDTF">2018-01-16T02:05:00Z</dcterms:created>
  <dcterms:modified xsi:type="dcterms:W3CDTF">2018-01-24T05:38:00Z</dcterms:modified>
</cp:coreProperties>
</file>